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E2122" w14:textId="77777777" w:rsidR="007E5754" w:rsidRPr="00B162EC" w:rsidRDefault="007E5754" w:rsidP="007E5754">
      <w:pPr>
        <w:spacing w:line="276" w:lineRule="auto"/>
        <w:rPr>
          <w:rFonts w:ascii="Roboto" w:eastAsia="Times New Roman" w:hAnsi="Roboto"/>
          <w:b/>
          <w:sz w:val="48"/>
          <w:szCs w:val="48"/>
          <w:lang w:eastAsia="nb-NO"/>
        </w:rPr>
      </w:pPr>
    </w:p>
    <w:p w14:paraId="290B6928" w14:textId="77777777" w:rsidR="00262D4A" w:rsidRPr="00B162EC" w:rsidRDefault="00262D4A" w:rsidP="00E23940">
      <w:pPr>
        <w:pStyle w:val="Tittel"/>
      </w:pPr>
    </w:p>
    <w:p w14:paraId="5593D251" w14:textId="77777777" w:rsidR="00E0148E" w:rsidRDefault="00E0148E" w:rsidP="00E23940">
      <w:pPr>
        <w:pStyle w:val="Tittel"/>
      </w:pPr>
    </w:p>
    <w:p w14:paraId="6311C135" w14:textId="77777777" w:rsidR="00E2427A" w:rsidRPr="00E2427A" w:rsidRDefault="00E2427A" w:rsidP="00E2427A"/>
    <w:p w14:paraId="0A561EE9" w14:textId="77777777" w:rsidR="00E0148E" w:rsidRPr="00B162EC" w:rsidRDefault="00EA2C8D" w:rsidP="00E0148E">
      <w:pPr>
        <w:pStyle w:val="Tittel"/>
        <w:jc w:val="center"/>
      </w:pPr>
      <w:r w:rsidRPr="00B162EC">
        <w:t xml:space="preserve">Vedlegg </w:t>
      </w:r>
      <w:r w:rsidR="00E0148E" w:rsidRPr="00B162EC">
        <w:t>A</w:t>
      </w:r>
    </w:p>
    <w:p w14:paraId="421779DD" w14:textId="77777777" w:rsidR="009369FF" w:rsidRPr="00B162EC" w:rsidRDefault="009369FF" w:rsidP="009369FF"/>
    <w:p w14:paraId="4C12E4E9" w14:textId="77777777" w:rsidR="009369FF" w:rsidRPr="00B162EC" w:rsidRDefault="009369FF" w:rsidP="009369FF"/>
    <w:p w14:paraId="1E6D83C4" w14:textId="77777777" w:rsidR="00E0148E" w:rsidRPr="00B162EC" w:rsidRDefault="00E0148E" w:rsidP="00E0148E"/>
    <w:p w14:paraId="2D22AF9D" w14:textId="2F31C3AD" w:rsidR="000729B4" w:rsidRPr="00B162EC" w:rsidRDefault="00EA2C8D" w:rsidP="00E0148E">
      <w:pPr>
        <w:pStyle w:val="Tittel"/>
        <w:jc w:val="center"/>
      </w:pPr>
      <w:r w:rsidRPr="00B162EC">
        <w:t>O</w:t>
      </w:r>
      <w:r w:rsidR="00F419CE" w:rsidRPr="00B162EC">
        <w:t>ppdrags</w:t>
      </w:r>
      <w:r w:rsidRPr="00B162EC">
        <w:t>beskriv</w:t>
      </w:r>
      <w:r w:rsidR="00CF0D41" w:rsidRPr="00B162EC">
        <w:t>ing</w:t>
      </w:r>
    </w:p>
    <w:p w14:paraId="26B7E38B" w14:textId="77777777" w:rsidR="000729B4" w:rsidRPr="00B162EC" w:rsidRDefault="000729B4" w:rsidP="000729B4"/>
    <w:p w14:paraId="1DBD1938" w14:textId="77777777" w:rsidR="00E23940" w:rsidRPr="00B162EC" w:rsidRDefault="00E23940" w:rsidP="00560ABA">
      <w:pPr>
        <w:pStyle w:val="Overskrift1"/>
        <w:numPr>
          <w:ilvl w:val="0"/>
          <w:numId w:val="0"/>
        </w:numPr>
      </w:pPr>
    </w:p>
    <w:p w14:paraId="3654E146" w14:textId="77777777" w:rsidR="00E0148E" w:rsidRPr="00B162EC" w:rsidRDefault="00E0148E" w:rsidP="00E0148E"/>
    <w:p w14:paraId="1CB8DBAB" w14:textId="77777777" w:rsidR="00E0148E" w:rsidRPr="00B162EC" w:rsidRDefault="00E0148E" w:rsidP="00E0148E"/>
    <w:p w14:paraId="18E0A375" w14:textId="77777777" w:rsidR="00E0148E" w:rsidRPr="00B162EC" w:rsidRDefault="00E0148E" w:rsidP="00E0148E"/>
    <w:p w14:paraId="716744AE" w14:textId="77777777" w:rsidR="00E0148E" w:rsidRPr="00B162EC" w:rsidRDefault="00E0148E" w:rsidP="00E0148E"/>
    <w:p w14:paraId="440231F3" w14:textId="77777777" w:rsidR="00E0148E" w:rsidRPr="00B162EC" w:rsidRDefault="00E0148E" w:rsidP="00E0148E"/>
    <w:p w14:paraId="608F8B13" w14:textId="77777777" w:rsidR="00E0148E" w:rsidRPr="00B162EC" w:rsidRDefault="00E0148E" w:rsidP="00E0148E"/>
    <w:p w14:paraId="4736CE2E" w14:textId="77777777" w:rsidR="00E0148E" w:rsidRPr="00B162EC" w:rsidRDefault="00E0148E" w:rsidP="00E0148E"/>
    <w:p w14:paraId="748B1544" w14:textId="77777777" w:rsidR="00E0148E" w:rsidRPr="00B162EC" w:rsidRDefault="00E0148E" w:rsidP="00E0148E"/>
    <w:p w14:paraId="3EC6BF26" w14:textId="77777777" w:rsidR="00E0148E" w:rsidRPr="00B162EC" w:rsidRDefault="00E0148E" w:rsidP="00E0148E"/>
    <w:p w14:paraId="3745651B" w14:textId="77777777" w:rsidR="00E0148E" w:rsidRPr="00B162EC" w:rsidRDefault="00E0148E" w:rsidP="00E0148E"/>
    <w:p w14:paraId="6DB05758" w14:textId="77777777" w:rsidR="00E0148E" w:rsidRPr="00B162EC" w:rsidRDefault="00E0148E" w:rsidP="00E0148E"/>
    <w:p w14:paraId="100CE13C" w14:textId="77777777" w:rsidR="00E0148E" w:rsidRPr="00B162EC" w:rsidRDefault="00E0148E" w:rsidP="00E0148E"/>
    <w:p w14:paraId="251F291D" w14:textId="77777777" w:rsidR="00E0148E" w:rsidRPr="00B162EC" w:rsidRDefault="00E0148E" w:rsidP="00E0148E"/>
    <w:p w14:paraId="37975CAF" w14:textId="77777777" w:rsidR="00E0148E" w:rsidRPr="00B162EC" w:rsidRDefault="00E0148E" w:rsidP="00E0148E"/>
    <w:p w14:paraId="4AE459B6" w14:textId="77777777" w:rsidR="00E0148E" w:rsidRPr="00B162EC" w:rsidRDefault="00E0148E" w:rsidP="00E0148E"/>
    <w:p w14:paraId="3577E288" w14:textId="77777777" w:rsidR="00E0148E" w:rsidRPr="00B162EC" w:rsidRDefault="00E0148E" w:rsidP="00E0148E"/>
    <w:p w14:paraId="00B6FA1F" w14:textId="77777777" w:rsidR="00E0148E" w:rsidRPr="00B162EC" w:rsidRDefault="00E0148E" w:rsidP="00E0148E"/>
    <w:p w14:paraId="3099FCA3" w14:textId="77777777" w:rsidR="00E0148E" w:rsidRPr="00B162EC" w:rsidRDefault="00E0148E" w:rsidP="00E0148E"/>
    <w:p w14:paraId="57AB46A4" w14:textId="77777777" w:rsidR="00E0148E" w:rsidRPr="00B162EC" w:rsidRDefault="00E0148E" w:rsidP="00E0148E"/>
    <w:p w14:paraId="09600A2F" w14:textId="77777777" w:rsidR="00E0148E" w:rsidRPr="00B162EC" w:rsidRDefault="00E0148E" w:rsidP="00E0148E"/>
    <w:p w14:paraId="1A4307C6" w14:textId="77777777" w:rsidR="00E0148E" w:rsidRPr="00B162EC" w:rsidRDefault="00E0148E" w:rsidP="00E0148E"/>
    <w:p w14:paraId="1BB637CB" w14:textId="77777777" w:rsidR="00E0148E" w:rsidRPr="00B162EC" w:rsidRDefault="00E0148E" w:rsidP="00E0148E"/>
    <w:p w14:paraId="36445D7F" w14:textId="77777777" w:rsidR="00E0148E" w:rsidRPr="00B162EC" w:rsidRDefault="00E0148E" w:rsidP="00E0148E"/>
    <w:p w14:paraId="24F6B35C" w14:textId="77777777" w:rsidR="00E0148E" w:rsidRPr="00B162EC" w:rsidRDefault="00E0148E" w:rsidP="00E0148E"/>
    <w:p w14:paraId="1C73A227" w14:textId="77777777" w:rsidR="00E0148E" w:rsidRPr="00B162EC" w:rsidRDefault="00E0148E" w:rsidP="00E0148E"/>
    <w:p w14:paraId="475AE06C" w14:textId="77777777" w:rsidR="00E0148E" w:rsidRPr="00B162EC" w:rsidRDefault="00E0148E" w:rsidP="00E0148E"/>
    <w:p w14:paraId="7F336C06" w14:textId="77777777" w:rsidR="00E0148E" w:rsidRPr="00B162EC" w:rsidRDefault="00E0148E" w:rsidP="00E0148E"/>
    <w:p w14:paraId="673A346F" w14:textId="77777777" w:rsidR="00E0148E" w:rsidRPr="00B162EC" w:rsidRDefault="00E0148E" w:rsidP="00E0148E"/>
    <w:p w14:paraId="2C18F9F1" w14:textId="77777777" w:rsidR="00E0148E" w:rsidRPr="00B162EC" w:rsidRDefault="00E0148E" w:rsidP="00E0148E"/>
    <w:p w14:paraId="133A3575" w14:textId="77777777" w:rsidR="00E0148E" w:rsidRPr="00B162EC" w:rsidRDefault="00E0148E" w:rsidP="00E0148E"/>
    <w:p w14:paraId="0F3D356D" w14:textId="77777777" w:rsidR="00E0148E" w:rsidRPr="00B162EC" w:rsidRDefault="00E0148E" w:rsidP="00E0148E"/>
    <w:p w14:paraId="78DEED04" w14:textId="77777777" w:rsidR="00E0148E" w:rsidRPr="00B162EC" w:rsidRDefault="00E0148E" w:rsidP="00E0148E"/>
    <w:p w14:paraId="36358B8A" w14:textId="1E96D6BC" w:rsidR="00EA2C8D" w:rsidRPr="00CD645E" w:rsidRDefault="009647DC" w:rsidP="00CD645E">
      <w:pPr>
        <w:pStyle w:val="Overskrift1"/>
        <w:rPr>
          <w:rFonts w:ascii="Roboto Light" w:hAnsi="Roboto Light"/>
          <w:b/>
          <w:bCs/>
          <w:sz w:val="28"/>
          <w:szCs w:val="22"/>
        </w:rPr>
      </w:pPr>
      <w:r w:rsidRPr="00CD645E">
        <w:rPr>
          <w:rFonts w:ascii="Roboto Light" w:hAnsi="Roboto Light"/>
          <w:b/>
          <w:bCs/>
          <w:sz w:val="28"/>
          <w:szCs w:val="22"/>
        </w:rPr>
        <w:lastRenderedPageBreak/>
        <w:t>Formål</w:t>
      </w:r>
    </w:p>
    <w:p w14:paraId="441B5592" w14:textId="48F2FAF3" w:rsidR="00D47253" w:rsidRPr="00B162EC" w:rsidRDefault="00D47253" w:rsidP="00EA2C8D">
      <w:r w:rsidRPr="00B162EC">
        <w:t xml:space="preserve">Denne tenesteavtalen omfattar brøyting, strøing, handmåking og kosting ved </w:t>
      </w:r>
      <w:r w:rsidR="00D06B84">
        <w:t xml:space="preserve">fylkeskommunen sine </w:t>
      </w:r>
      <w:r w:rsidR="00906717">
        <w:t>eigedomar</w:t>
      </w:r>
      <w:r w:rsidR="00D06B84">
        <w:t xml:space="preserve"> </w:t>
      </w:r>
      <w:r w:rsidR="00906717">
        <w:t xml:space="preserve">som </w:t>
      </w:r>
      <w:r w:rsidRPr="00B162EC">
        <w:t>vidaregåande skular, aktuelle kollektivanlegg og tannklinikkar i områda Bergen sør,</w:t>
      </w:r>
      <w:r w:rsidR="002A061A" w:rsidRPr="00B162EC">
        <w:t xml:space="preserve"> </w:t>
      </w:r>
      <w:r w:rsidRPr="00B162EC">
        <w:t>nord og vest.</w:t>
      </w:r>
      <w:r w:rsidR="008C2EA8">
        <w:t xml:space="preserve"> </w:t>
      </w:r>
    </w:p>
    <w:p w14:paraId="67D63DD1" w14:textId="77777777" w:rsidR="00E23940" w:rsidRPr="00B162EC" w:rsidRDefault="00E23940" w:rsidP="00EA2C8D"/>
    <w:p w14:paraId="0B8748DB" w14:textId="0D68FFCC" w:rsidR="00927F97" w:rsidRPr="00B162EC" w:rsidRDefault="003E68BD" w:rsidP="00560ABA">
      <w:pPr>
        <w:pStyle w:val="Overskrift1"/>
        <w:rPr>
          <w:rFonts w:ascii="Roboto Light" w:hAnsi="Roboto Light"/>
          <w:b/>
          <w:bCs/>
          <w:sz w:val="28"/>
          <w:szCs w:val="22"/>
        </w:rPr>
      </w:pPr>
      <w:r w:rsidRPr="00B162EC">
        <w:rPr>
          <w:rFonts w:ascii="Roboto Light" w:hAnsi="Roboto Light"/>
          <w:b/>
          <w:bCs/>
          <w:sz w:val="28"/>
          <w:szCs w:val="22"/>
        </w:rPr>
        <w:t xml:space="preserve">Kontraktsområde </w:t>
      </w:r>
    </w:p>
    <w:p w14:paraId="6FFFAB10" w14:textId="5368DA5A" w:rsidR="00395B7D" w:rsidRDefault="00850466" w:rsidP="00850466">
      <w:r w:rsidRPr="00B162EC">
        <w:t xml:space="preserve">Det totale området </w:t>
      </w:r>
      <w:r w:rsidR="0030393A">
        <w:t xml:space="preserve">i Bergen </w:t>
      </w:r>
      <w:r w:rsidRPr="00B162EC">
        <w:t xml:space="preserve">er delt inn i tre kontraktsområde: </w:t>
      </w:r>
    </w:p>
    <w:p w14:paraId="541C6FEE" w14:textId="77777777" w:rsidR="00395B7D" w:rsidRDefault="009369FF" w:rsidP="00395B7D">
      <w:pPr>
        <w:pStyle w:val="Listeavsnitt"/>
        <w:numPr>
          <w:ilvl w:val="0"/>
          <w:numId w:val="36"/>
        </w:numPr>
      </w:pPr>
      <w:r w:rsidRPr="00B162EC">
        <w:t xml:space="preserve">Bergen </w:t>
      </w:r>
      <w:r w:rsidR="00850466" w:rsidRPr="00B162EC">
        <w:t>nord</w:t>
      </w:r>
    </w:p>
    <w:p w14:paraId="6A55FA85" w14:textId="502AA1E6" w:rsidR="00395B7D" w:rsidRDefault="00395B7D" w:rsidP="00395B7D">
      <w:pPr>
        <w:pStyle w:val="Listeavsnitt"/>
        <w:numPr>
          <w:ilvl w:val="0"/>
          <w:numId w:val="36"/>
        </w:numPr>
      </w:pPr>
      <w:r>
        <w:t xml:space="preserve">Bergen </w:t>
      </w:r>
      <w:r w:rsidR="00850466" w:rsidRPr="00B162EC">
        <w:t xml:space="preserve">sør </w:t>
      </w:r>
      <w:r>
        <w:t xml:space="preserve"> </w:t>
      </w:r>
    </w:p>
    <w:p w14:paraId="7C8F75C0" w14:textId="39D9C730" w:rsidR="00395B7D" w:rsidRDefault="00395B7D" w:rsidP="00395B7D">
      <w:pPr>
        <w:pStyle w:val="Listeavsnitt"/>
        <w:numPr>
          <w:ilvl w:val="0"/>
          <w:numId w:val="36"/>
        </w:numPr>
      </w:pPr>
      <w:r>
        <w:t xml:space="preserve">Bergen </w:t>
      </w:r>
      <w:r w:rsidR="00850466" w:rsidRPr="00B162EC">
        <w:t>vest</w:t>
      </w:r>
    </w:p>
    <w:p w14:paraId="2AD410AB" w14:textId="77777777" w:rsidR="00395B7D" w:rsidRDefault="00395B7D" w:rsidP="00850466"/>
    <w:p w14:paraId="00E566CD" w14:textId="26A5344C" w:rsidR="00850466" w:rsidRPr="00B162EC" w:rsidRDefault="00850466" w:rsidP="00850466">
      <w:r w:rsidRPr="00B162EC">
        <w:t>Kvart område utgjer eit eige avtaleområde.</w:t>
      </w:r>
    </w:p>
    <w:p w14:paraId="09DAAD34" w14:textId="77777777" w:rsidR="001008F2" w:rsidRPr="00B162EC" w:rsidRDefault="001008F2" w:rsidP="00850466"/>
    <w:p w14:paraId="162D31FD" w14:textId="74017A6B" w:rsidR="00850466" w:rsidRPr="00B162EC" w:rsidRDefault="00850466" w:rsidP="00850466">
      <w:r w:rsidRPr="00D20719">
        <w:t xml:space="preserve">Ei oversikt over bygga og lokasjonane som er omfatta av kontraktane, er gitt i vedlegg </w:t>
      </w:r>
      <w:r w:rsidR="007F18E6" w:rsidRPr="00D20719">
        <w:t>D</w:t>
      </w:r>
      <w:r w:rsidRPr="00D20719">
        <w:t>.</w:t>
      </w:r>
      <w:r w:rsidRPr="00B162EC">
        <w:t xml:space="preserve"> Oversikta viser fylkeskommunen sine einingar og den områdestrukturen som gjeld på tidspunktet for kunngjering. Leverandørane kan levera tilbod på eitt eller fleire område. Kvart område blir evaluert separat og har status som ei eig</w:t>
      </w:r>
      <w:r w:rsidR="003C6021">
        <w:t>e</w:t>
      </w:r>
      <w:r w:rsidRPr="00B162EC">
        <w:t xml:space="preserve"> delkontrakt.</w:t>
      </w:r>
    </w:p>
    <w:p w14:paraId="0DC609A6" w14:textId="77777777" w:rsidR="00417C60" w:rsidRDefault="00417C60" w:rsidP="00417C60"/>
    <w:p w14:paraId="5EAC9268" w14:textId="53C61FF1" w:rsidR="00417C60" w:rsidRPr="00B162EC" w:rsidRDefault="00417C60" w:rsidP="00417C60">
      <w:r w:rsidRPr="00B162EC">
        <w:t xml:space="preserve">Kva bygg og einingar som ligg innanfor eit område, kan endre seg i avtaleperioden som følgje av nybygg, flytting, avvikling, endra drift eller liknande. Nye bygg som oppdragsgivar leiger eller fører opp i avtaleperioden, skal reknast inn under det området som gjeld for adressa. Ved tvil om kva område eit bygg høyrer til, skal tilhøyrsle fastsetjast ut frå kva for bygg i oversikta som ligg nærast. </w:t>
      </w:r>
    </w:p>
    <w:p w14:paraId="5A3BF51A" w14:textId="77777777" w:rsidR="00850466" w:rsidRPr="00B162EC" w:rsidRDefault="00850466" w:rsidP="00850466"/>
    <w:p w14:paraId="5684275F" w14:textId="0523D340" w:rsidR="002A061A" w:rsidRPr="00B162EC" w:rsidRDefault="00B11F89" w:rsidP="00560ABA">
      <w:pPr>
        <w:pStyle w:val="Overskrift1"/>
        <w:rPr>
          <w:rFonts w:ascii="Roboto Light" w:hAnsi="Roboto Light"/>
          <w:b/>
          <w:bCs/>
          <w:sz w:val="28"/>
          <w:szCs w:val="22"/>
        </w:rPr>
      </w:pPr>
      <w:r w:rsidRPr="00B162EC">
        <w:rPr>
          <w:rFonts w:ascii="Roboto Light" w:hAnsi="Roboto Light"/>
          <w:b/>
          <w:bCs/>
          <w:sz w:val="28"/>
          <w:szCs w:val="22"/>
        </w:rPr>
        <w:t xml:space="preserve">Omfang </w:t>
      </w:r>
    </w:p>
    <w:p w14:paraId="29EFEF5D" w14:textId="77777777" w:rsidR="00B11F89" w:rsidRPr="00B162EC" w:rsidRDefault="00B11F89" w:rsidP="00B11F89"/>
    <w:p w14:paraId="12CD8B76" w14:textId="4D947EBE" w:rsidR="00B11F89" w:rsidRPr="002220EB" w:rsidRDefault="00B11F89" w:rsidP="00B11F89">
      <w:r w:rsidRPr="00B162EC">
        <w:t>Verdien av anskaffinga er estimert til</w:t>
      </w:r>
      <w:r w:rsidR="00CF370E" w:rsidRPr="00B162EC">
        <w:t xml:space="preserve"> 1,5 mill</w:t>
      </w:r>
      <w:r w:rsidR="00546646">
        <w:t>.</w:t>
      </w:r>
      <w:r w:rsidRPr="00B162EC">
        <w:t xml:space="preserve"> eks. mva. per år. Det vert understreka at oppgjeven verdi er basert på estimat frå statistikk og opplysningar frå oppdrag</w:t>
      </w:r>
      <w:r w:rsidR="001070BC" w:rsidRPr="00B162EC">
        <w:t>sgi</w:t>
      </w:r>
      <w:r w:rsidRPr="00B162EC">
        <w:t>var sine noverande leverandørar og eigne økonomidata. Det vert teke atterhald om endringar i volum, mellom anna med bakgrunn i budsjettsituasjonar som påverkar oppdragsg</w:t>
      </w:r>
      <w:r w:rsidR="007054FE" w:rsidRPr="00B162EC">
        <w:t>i</w:t>
      </w:r>
      <w:r w:rsidRPr="00B162EC">
        <w:t>var sin aktivitet. </w:t>
      </w:r>
      <w:r w:rsidR="002220EB" w:rsidRPr="002220EB">
        <w:t xml:space="preserve">Totalverdien er fordelt mellom delkontraktene ut frå talet på </w:t>
      </w:r>
      <w:r w:rsidR="0030393A">
        <w:t xml:space="preserve">antal </w:t>
      </w:r>
      <w:r w:rsidR="002220EB" w:rsidRPr="002220EB">
        <w:t>bygg som inngår i kvar delkontrakt</w:t>
      </w:r>
      <w:r w:rsidR="00F84F2D">
        <w:t xml:space="preserve">. </w:t>
      </w:r>
    </w:p>
    <w:p w14:paraId="3F3C6FDB" w14:textId="77777777" w:rsidR="00CE0C5C" w:rsidRPr="00B162EC" w:rsidRDefault="00CE0C5C" w:rsidP="00B11F89"/>
    <w:p w14:paraId="3025E135" w14:textId="5B3A453C" w:rsidR="00B11F89" w:rsidRPr="00B162EC" w:rsidRDefault="00B11F89" w:rsidP="00B11F89">
      <w:r w:rsidRPr="00B162EC">
        <w:t xml:space="preserve">Avtalen gjeld dei </w:t>
      </w:r>
      <w:r w:rsidR="0001123E" w:rsidRPr="00B162EC">
        <w:t>tenestene</w:t>
      </w:r>
      <w:r w:rsidRPr="00B162EC">
        <w:t xml:space="preserve"> som er etterspurt </w:t>
      </w:r>
      <w:r w:rsidR="00CE0C5C" w:rsidRPr="00B162EC">
        <w:t>her i v</w:t>
      </w:r>
      <w:r w:rsidRPr="00B162EC">
        <w:t xml:space="preserve">edlegg A </w:t>
      </w:r>
      <w:r w:rsidR="00CE0C5C" w:rsidRPr="00B162EC">
        <w:t>oppdragsbeskriving</w:t>
      </w:r>
      <w:r w:rsidRPr="00B162EC">
        <w:t xml:space="preserve"> og i Vedlegg C Prisskjema.  </w:t>
      </w:r>
    </w:p>
    <w:p w14:paraId="55D631C1" w14:textId="56614878" w:rsidR="00560ABA" w:rsidRPr="00CD645E" w:rsidRDefault="00E23940" w:rsidP="00CD645E">
      <w:pPr>
        <w:pStyle w:val="Overskrift1"/>
        <w:rPr>
          <w:rFonts w:ascii="Roboto Light" w:hAnsi="Roboto Light"/>
          <w:b/>
          <w:bCs/>
          <w:sz w:val="28"/>
          <w:szCs w:val="28"/>
        </w:rPr>
      </w:pPr>
      <w:r w:rsidRPr="00CD645E">
        <w:rPr>
          <w:rFonts w:ascii="Roboto Light" w:hAnsi="Roboto Light"/>
          <w:b/>
          <w:bCs/>
          <w:sz w:val="28"/>
          <w:szCs w:val="28"/>
        </w:rPr>
        <w:t xml:space="preserve">Krav </w:t>
      </w:r>
      <w:r w:rsidR="00883EAA" w:rsidRPr="00CD645E">
        <w:rPr>
          <w:rFonts w:ascii="Roboto Light" w:hAnsi="Roboto Light"/>
          <w:b/>
          <w:bCs/>
          <w:sz w:val="28"/>
          <w:szCs w:val="28"/>
        </w:rPr>
        <w:t>til l</w:t>
      </w:r>
      <w:r w:rsidR="00C32D45" w:rsidRPr="00CD645E">
        <w:rPr>
          <w:rFonts w:ascii="Roboto Light" w:hAnsi="Roboto Light"/>
          <w:b/>
          <w:bCs/>
          <w:sz w:val="28"/>
          <w:szCs w:val="28"/>
        </w:rPr>
        <w:t xml:space="preserve">everansen </w:t>
      </w:r>
    </w:p>
    <w:p w14:paraId="3799B43E" w14:textId="77777777" w:rsidR="001A14C9" w:rsidRPr="00B162EC" w:rsidRDefault="001A14C9" w:rsidP="001A14C9"/>
    <w:p w14:paraId="5AD62536" w14:textId="0BDAC856" w:rsidR="001A14C9" w:rsidRDefault="001A14C9" w:rsidP="001A14C9">
      <w:r w:rsidRPr="00B162EC">
        <w:t xml:space="preserve">Krava </w:t>
      </w:r>
      <w:r w:rsidR="005D2CD8">
        <w:t>nedanfor er generelle</w:t>
      </w:r>
      <w:r w:rsidRPr="00B162EC">
        <w:t xml:space="preserve"> krav til brøyting og strøing. </w:t>
      </w:r>
      <w:r w:rsidR="007F18E6">
        <w:t>Mindre a</w:t>
      </w:r>
      <w:r w:rsidRPr="00B162EC">
        <w:t>vvik frå dei generelle krava kan avtalast med drifts</w:t>
      </w:r>
      <w:r w:rsidR="00B32408">
        <w:t>operatør/områdeleiar</w:t>
      </w:r>
      <w:r w:rsidR="007F18E6">
        <w:t>,</w:t>
      </w:r>
      <w:r w:rsidR="00B32408">
        <w:t xml:space="preserve"> </w:t>
      </w:r>
      <w:r w:rsidRPr="00B162EC">
        <w:t>og førast inn i vinterplan.</w:t>
      </w:r>
      <w:r w:rsidR="008C2EA8">
        <w:t xml:space="preserve"> </w:t>
      </w:r>
    </w:p>
    <w:p w14:paraId="2627AAF4" w14:textId="77777777" w:rsidR="001A14C9" w:rsidRPr="00B162EC" w:rsidRDefault="001A14C9" w:rsidP="001A14C9"/>
    <w:p w14:paraId="290B3F97" w14:textId="77777777" w:rsidR="00A13324" w:rsidRPr="00B162EC" w:rsidRDefault="001A14C9" w:rsidP="00683C01">
      <w:pPr>
        <w:pStyle w:val="Overskrift2"/>
        <w:rPr>
          <w:rFonts w:ascii="Roboto Light" w:hAnsi="Roboto Light"/>
          <w:b/>
          <w:bCs/>
          <w:sz w:val="24"/>
          <w:szCs w:val="22"/>
        </w:rPr>
      </w:pPr>
      <w:r w:rsidRPr="00B162EC">
        <w:rPr>
          <w:rFonts w:ascii="Roboto Light" w:hAnsi="Roboto Light"/>
          <w:b/>
          <w:bCs/>
          <w:sz w:val="24"/>
          <w:szCs w:val="22"/>
        </w:rPr>
        <w:t>Generelle krav</w:t>
      </w:r>
    </w:p>
    <w:p w14:paraId="67A12EC2" w14:textId="1247EF90" w:rsidR="00307DFF" w:rsidRDefault="00A13324" w:rsidP="00915689">
      <w:r w:rsidRPr="00B162EC">
        <w:t xml:space="preserve">Alle tenester skal utførast i samsvar med gjeldande lover og regler. Leverandøren skal utføre kontraktarbeid på en aktsam, fagkyndig og profesjonell måte. </w:t>
      </w:r>
      <w:r w:rsidR="005D2CD8">
        <w:t xml:space="preserve">Det er leverandør sitt ansvar at </w:t>
      </w:r>
      <w:r w:rsidR="00F33AB5">
        <w:t xml:space="preserve">det er forsvarleg brøyta og strødd under heile kontraktsperioden. </w:t>
      </w:r>
    </w:p>
    <w:p w14:paraId="7BAA8E76" w14:textId="77777777" w:rsidR="008C6B8B" w:rsidRPr="00B162EC" w:rsidRDefault="008C6B8B" w:rsidP="00915689"/>
    <w:p w14:paraId="41A76B2C" w14:textId="28BF843D" w:rsidR="00E23940" w:rsidRPr="00B162EC" w:rsidRDefault="00794317" w:rsidP="00560ABA">
      <w:pPr>
        <w:pStyle w:val="Overskrift2"/>
        <w:rPr>
          <w:rFonts w:ascii="Roboto Light" w:hAnsi="Roboto Light"/>
          <w:b/>
          <w:bCs/>
          <w:sz w:val="24"/>
          <w:szCs w:val="22"/>
        </w:rPr>
      </w:pPr>
      <w:r w:rsidRPr="00B162EC">
        <w:rPr>
          <w:rFonts w:ascii="Roboto Light" w:hAnsi="Roboto Light"/>
          <w:b/>
          <w:bCs/>
          <w:sz w:val="24"/>
          <w:szCs w:val="22"/>
        </w:rPr>
        <w:t xml:space="preserve">Krav </w:t>
      </w:r>
      <w:r w:rsidR="00E23940" w:rsidRPr="00B162EC">
        <w:rPr>
          <w:rFonts w:ascii="Roboto Light" w:hAnsi="Roboto Light"/>
          <w:b/>
          <w:bCs/>
          <w:sz w:val="24"/>
          <w:szCs w:val="22"/>
        </w:rPr>
        <w:t>til personell</w:t>
      </w:r>
    </w:p>
    <w:p w14:paraId="400A1B87" w14:textId="048107DE" w:rsidR="00E23940" w:rsidRPr="00B162EC" w:rsidRDefault="00617364" w:rsidP="00EA2C8D">
      <w:r w:rsidRPr="00B162EC">
        <w:t>Utførande personell skal ha tilstrekkeleg kunnskap, kompetanse og nødvendige løyve eller sertifiseringar for å kunne handtere utstyret som skal nyttast til vinterdrift.</w:t>
      </w:r>
      <w:r w:rsidR="009F76C6">
        <w:t xml:space="preserve"> Det er leverandør sitt ansvar at områda vert </w:t>
      </w:r>
      <w:r w:rsidR="001F0E80">
        <w:t xml:space="preserve">brøyta/strødd til fastsette tider, og må sikre tilstrekkeleg beredskap og personell. </w:t>
      </w:r>
    </w:p>
    <w:p w14:paraId="772F0C4A" w14:textId="77777777" w:rsidR="007577EB" w:rsidRPr="00B162EC" w:rsidRDefault="007577EB" w:rsidP="00EA2C8D"/>
    <w:p w14:paraId="49BC281A" w14:textId="32CE0ED2" w:rsidR="007577EB" w:rsidRPr="00B162EC" w:rsidRDefault="007577EB" w:rsidP="00EA2C8D">
      <w:r w:rsidRPr="00B162EC">
        <w:lastRenderedPageBreak/>
        <w:t xml:space="preserve">Dersom ein på grunn av motorstopp eller andre årsaker ikkje kan utføre </w:t>
      </w:r>
      <w:r w:rsidR="009767FD">
        <w:t>arbeidet</w:t>
      </w:r>
      <w:r w:rsidRPr="00B162EC">
        <w:t xml:space="preserve"> sjølv, skal ein gje melding til </w:t>
      </w:r>
      <w:r w:rsidR="002C12A8">
        <w:t>driftsoperatør</w:t>
      </w:r>
      <w:r w:rsidRPr="00B162EC">
        <w:t xml:space="preserve"> om kven som er vikar. </w:t>
      </w:r>
      <w:r w:rsidR="002F5000">
        <w:t>Leverandør</w:t>
      </w:r>
      <w:r w:rsidRPr="00B162EC">
        <w:t xml:space="preserve"> skal sjølv skaffe vikar.</w:t>
      </w:r>
    </w:p>
    <w:p w14:paraId="02521ECF" w14:textId="77777777" w:rsidR="00FC4F39" w:rsidRPr="00B162EC" w:rsidRDefault="00FC4F39" w:rsidP="00EA2C8D"/>
    <w:p w14:paraId="4CB8C75A" w14:textId="6E3DA214" w:rsidR="00FC4F39" w:rsidRPr="00B162EC" w:rsidRDefault="00FC4F39" w:rsidP="0056192C">
      <w:pPr>
        <w:pStyle w:val="Overskrift2"/>
        <w:rPr>
          <w:rFonts w:ascii="Roboto Light" w:hAnsi="Roboto Light"/>
          <w:b/>
          <w:bCs/>
          <w:sz w:val="24"/>
          <w:szCs w:val="22"/>
        </w:rPr>
      </w:pPr>
      <w:r w:rsidRPr="00B162EC">
        <w:rPr>
          <w:rFonts w:ascii="Roboto Light" w:hAnsi="Roboto Light"/>
          <w:b/>
          <w:bCs/>
          <w:sz w:val="24"/>
          <w:szCs w:val="22"/>
        </w:rPr>
        <w:t xml:space="preserve">Krav til materiell </w:t>
      </w:r>
    </w:p>
    <w:p w14:paraId="06A822F1" w14:textId="2981D844" w:rsidR="00C60473" w:rsidRDefault="002F5000" w:rsidP="00C60473">
      <w:pPr>
        <w:rPr>
          <w:rFonts w:cs="Arial"/>
        </w:rPr>
      </w:pPr>
      <w:r>
        <w:rPr>
          <w:rFonts w:cs="Arial"/>
        </w:rPr>
        <w:t>Leverandør</w:t>
      </w:r>
      <w:r w:rsidR="00C60473" w:rsidRPr="00C60473">
        <w:rPr>
          <w:rFonts w:cs="Arial"/>
        </w:rPr>
        <w:t xml:space="preserve"> skal halde alt naudsynt utstyr for å kunne gjennomføre brøyte- og strøtenestene i tråd med krav i avtala. Leverandøren skal disponere tilstrekkeleg og eigna utstyr til å handtere alle føreseielege og </w:t>
      </w:r>
      <w:proofErr w:type="spellStart"/>
      <w:r w:rsidR="006D76D1">
        <w:rPr>
          <w:rFonts w:cs="Arial"/>
        </w:rPr>
        <w:t>u</w:t>
      </w:r>
      <w:r w:rsidR="00C60473" w:rsidRPr="00C60473">
        <w:rPr>
          <w:rFonts w:cs="Arial"/>
        </w:rPr>
        <w:t>forutsette</w:t>
      </w:r>
      <w:proofErr w:type="spellEnd"/>
      <w:r w:rsidR="00C60473" w:rsidRPr="00C60473">
        <w:rPr>
          <w:rFonts w:cs="Arial"/>
        </w:rPr>
        <w:t xml:space="preserve"> forhold som kan oppstå, inkludert varierande vêr- og føreforhold.</w:t>
      </w:r>
    </w:p>
    <w:p w14:paraId="4610907C" w14:textId="77777777" w:rsidR="00C60473" w:rsidRPr="00C60473" w:rsidRDefault="00C60473" w:rsidP="00C60473">
      <w:pPr>
        <w:rPr>
          <w:rFonts w:cs="Arial"/>
        </w:rPr>
      </w:pPr>
    </w:p>
    <w:p w14:paraId="28EFF7BE" w14:textId="096DB360" w:rsidR="00AD09A2" w:rsidRDefault="00C60473" w:rsidP="00EA2C8D">
      <w:pPr>
        <w:rPr>
          <w:rFonts w:cs="Arial"/>
        </w:rPr>
      </w:pPr>
      <w:r w:rsidRPr="00C60473">
        <w:rPr>
          <w:rFonts w:cs="Arial"/>
        </w:rPr>
        <w:t>Utstyret skal vere dimensjonert og tilpassa dei aktuelle områda og oppgåvene, slik at arbeidet kan utførast effektivt, forsvarleg og utan unødig opphald. Leverandøren pliktar å gjere seg kjent med oppdragsområda og sørgje for at både kapasitet og type utstyr er tilstrekkeleg til å oppfylle krav til responstid, framkome og kvalitet gjennom heile avtaleperioden.</w:t>
      </w:r>
      <w:r w:rsidR="006D76D1">
        <w:rPr>
          <w:rFonts w:cs="Arial"/>
        </w:rPr>
        <w:t xml:space="preserve"> </w:t>
      </w:r>
      <w:r w:rsidR="008243BD" w:rsidRPr="009767FD">
        <w:rPr>
          <w:rFonts w:cs="Arial"/>
        </w:rPr>
        <w:t xml:space="preserve">Utstyr som blir brukt til brøyting av fortau skal vera slik at </w:t>
      </w:r>
      <w:r w:rsidR="00D20719">
        <w:rPr>
          <w:rFonts w:cs="Arial"/>
        </w:rPr>
        <w:t xml:space="preserve">til dømes </w:t>
      </w:r>
      <w:proofErr w:type="spellStart"/>
      <w:r w:rsidR="008243BD" w:rsidRPr="009767FD">
        <w:rPr>
          <w:rFonts w:cs="Arial"/>
        </w:rPr>
        <w:t>belegningsstein</w:t>
      </w:r>
      <w:proofErr w:type="spellEnd"/>
      <w:r w:rsidR="008243BD" w:rsidRPr="009767FD">
        <w:rPr>
          <w:rFonts w:cs="Arial"/>
        </w:rPr>
        <w:t xml:space="preserve"> ikkje blir skadd. </w:t>
      </w:r>
    </w:p>
    <w:p w14:paraId="4B4A7B55" w14:textId="77777777" w:rsidR="003253A1" w:rsidRDefault="003253A1" w:rsidP="00EA2C8D">
      <w:pPr>
        <w:rPr>
          <w:rFonts w:cs="Arial"/>
        </w:rPr>
      </w:pPr>
    </w:p>
    <w:p w14:paraId="37A8F0DA" w14:textId="7E7F0C17" w:rsidR="003253A1" w:rsidRPr="00CD645E" w:rsidRDefault="00AC0418" w:rsidP="00EA2C8D">
      <w:pPr>
        <w:rPr>
          <w:rFonts w:cs="Arial"/>
          <w:b/>
          <w:bCs/>
        </w:rPr>
      </w:pPr>
      <w:r w:rsidRPr="00CD645E">
        <w:rPr>
          <w:rFonts w:cs="Arial"/>
          <w:b/>
          <w:bCs/>
        </w:rPr>
        <w:t>M</w:t>
      </w:r>
      <w:r w:rsidR="00CD645E">
        <w:rPr>
          <w:rFonts w:cs="Arial"/>
          <w:b/>
          <w:bCs/>
        </w:rPr>
        <w:t>instekrav m</w:t>
      </w:r>
      <w:r w:rsidRPr="00CD645E">
        <w:rPr>
          <w:rFonts w:cs="Arial"/>
          <w:b/>
          <w:bCs/>
        </w:rPr>
        <w:t xml:space="preserve">iljøklasse </w:t>
      </w:r>
    </w:p>
    <w:p w14:paraId="2D48E0E5" w14:textId="32E310DA" w:rsidR="00796A85" w:rsidRDefault="003253A1" w:rsidP="00EA2C8D">
      <w:pPr>
        <w:rPr>
          <w:rFonts w:cs="Arial"/>
        </w:rPr>
      </w:pPr>
      <w:r w:rsidRPr="003253A1">
        <w:rPr>
          <w:rFonts w:cs="Arial"/>
        </w:rPr>
        <w:t xml:space="preserve">Alle køyretøy, maskiner og større utstyr som skal brukast i oppdragsutføringa, som ikkje er </w:t>
      </w:r>
      <w:r w:rsidR="00CB2F57">
        <w:rPr>
          <w:rFonts w:cs="Arial"/>
        </w:rPr>
        <w:t>nullutslepp (elektrisk, hydrogen, biogass)</w:t>
      </w:r>
      <w:r w:rsidRPr="003253A1">
        <w:rPr>
          <w:rFonts w:cs="Arial"/>
        </w:rPr>
        <w:t xml:space="preserve">, skal som </w:t>
      </w:r>
      <w:r>
        <w:rPr>
          <w:rFonts w:cs="Arial"/>
        </w:rPr>
        <w:t>minstekrav</w:t>
      </w:r>
      <w:r w:rsidRPr="003253A1">
        <w:rPr>
          <w:rFonts w:cs="Arial"/>
        </w:rPr>
        <w:t xml:space="preserve"> oppfylle utsleppskrava til</w:t>
      </w:r>
      <w:r w:rsidR="00827593">
        <w:rPr>
          <w:rFonts w:cs="Arial"/>
        </w:rPr>
        <w:t xml:space="preserve"> minimum</w:t>
      </w:r>
      <w:r w:rsidRPr="003253A1">
        <w:rPr>
          <w:rFonts w:cs="Arial"/>
        </w:rPr>
        <w:t xml:space="preserve"> Eur</w:t>
      </w:r>
      <w:r>
        <w:rPr>
          <w:rFonts w:cs="Arial"/>
        </w:rPr>
        <w:t>o</w:t>
      </w:r>
      <w:r w:rsidRPr="003253A1">
        <w:rPr>
          <w:rFonts w:cs="Arial"/>
        </w:rPr>
        <w:t xml:space="preserve"> 6, Stage V</w:t>
      </w:r>
      <w:r>
        <w:rPr>
          <w:rFonts w:cs="Arial"/>
        </w:rPr>
        <w:t xml:space="preserve"> </w:t>
      </w:r>
      <w:r w:rsidRPr="003253A1">
        <w:rPr>
          <w:rFonts w:cs="Arial"/>
        </w:rPr>
        <w:t>eller tilsvarande</w:t>
      </w:r>
      <w:r w:rsidR="00CD645E">
        <w:rPr>
          <w:rFonts w:cs="Arial"/>
        </w:rPr>
        <w:t xml:space="preserve">. </w:t>
      </w:r>
    </w:p>
    <w:p w14:paraId="2FBD8183" w14:textId="77777777" w:rsidR="00307DFF" w:rsidRPr="008D2A32" w:rsidRDefault="00307DFF" w:rsidP="00794317"/>
    <w:p w14:paraId="7A68F69B" w14:textId="311AEBCC" w:rsidR="00F16996" w:rsidRPr="00B162EC" w:rsidRDefault="00307DFF" w:rsidP="0087770E">
      <w:pPr>
        <w:pStyle w:val="Overskrift2"/>
        <w:rPr>
          <w:rFonts w:ascii="Roboto Light" w:hAnsi="Roboto Light"/>
          <w:b/>
          <w:bCs/>
          <w:sz w:val="24"/>
          <w:szCs w:val="22"/>
        </w:rPr>
      </w:pPr>
      <w:r w:rsidRPr="00B162EC">
        <w:rPr>
          <w:rFonts w:ascii="Roboto Light" w:hAnsi="Roboto Light"/>
          <w:b/>
          <w:bCs/>
          <w:sz w:val="24"/>
          <w:szCs w:val="22"/>
        </w:rPr>
        <w:t>Krav til r</w:t>
      </w:r>
      <w:r w:rsidR="009C5EA4" w:rsidRPr="00B162EC">
        <w:rPr>
          <w:rFonts w:ascii="Roboto Light" w:hAnsi="Roboto Light"/>
          <w:b/>
          <w:bCs/>
          <w:sz w:val="24"/>
          <w:szCs w:val="22"/>
        </w:rPr>
        <w:t>esponstid og k</w:t>
      </w:r>
      <w:r w:rsidR="00AE530C" w:rsidRPr="00B162EC">
        <w:rPr>
          <w:rFonts w:ascii="Roboto Light" w:hAnsi="Roboto Light"/>
          <w:b/>
          <w:bCs/>
          <w:sz w:val="24"/>
          <w:szCs w:val="22"/>
        </w:rPr>
        <w:t xml:space="preserve">valitet </w:t>
      </w:r>
    </w:p>
    <w:p w14:paraId="0FF0DDB5" w14:textId="77777777" w:rsidR="003550C7" w:rsidRPr="00B162EC" w:rsidRDefault="003550C7" w:rsidP="00DF21D4">
      <w:pPr>
        <w:rPr>
          <w:b/>
          <w:bCs/>
          <w:sz w:val="22"/>
          <w:szCs w:val="28"/>
        </w:rPr>
      </w:pPr>
    </w:p>
    <w:p w14:paraId="7E320628" w14:textId="5D729721" w:rsidR="00B73458" w:rsidRPr="00D06D41" w:rsidRDefault="004E38F4" w:rsidP="009D29D7">
      <w:pPr>
        <w:pStyle w:val="Overskrift3"/>
        <w:rPr>
          <w:rFonts w:ascii="Roboto Light" w:hAnsi="Roboto Light"/>
          <w:b/>
          <w:bCs/>
          <w:sz w:val="22"/>
          <w:szCs w:val="20"/>
        </w:rPr>
      </w:pPr>
      <w:r w:rsidRPr="00D06D41">
        <w:rPr>
          <w:rFonts w:ascii="Roboto Light" w:hAnsi="Roboto Light"/>
          <w:b/>
          <w:bCs/>
          <w:sz w:val="22"/>
          <w:szCs w:val="20"/>
        </w:rPr>
        <w:t>Generelt om brøyting</w:t>
      </w:r>
      <w:r w:rsidR="00E554BC" w:rsidRPr="00D06D41">
        <w:rPr>
          <w:rFonts w:ascii="Roboto Light" w:hAnsi="Roboto Light"/>
          <w:b/>
          <w:bCs/>
          <w:sz w:val="22"/>
          <w:szCs w:val="20"/>
        </w:rPr>
        <w:t xml:space="preserve"> og </w:t>
      </w:r>
      <w:r w:rsidR="003D5B82" w:rsidRPr="00D06D41">
        <w:rPr>
          <w:rFonts w:ascii="Roboto Light" w:hAnsi="Roboto Light"/>
          <w:b/>
          <w:bCs/>
          <w:sz w:val="22"/>
          <w:szCs w:val="20"/>
        </w:rPr>
        <w:t>strøing</w:t>
      </w:r>
    </w:p>
    <w:p w14:paraId="16DCB7A9" w14:textId="77777777" w:rsidR="00D06D41" w:rsidRDefault="00D06D41" w:rsidP="00156952">
      <w:pPr>
        <w:rPr>
          <w:u w:val="single"/>
        </w:rPr>
      </w:pPr>
    </w:p>
    <w:p w14:paraId="2673E660" w14:textId="77D844D2" w:rsidR="00156952" w:rsidRPr="00D06D41" w:rsidRDefault="00D06D41" w:rsidP="00156952">
      <w:r>
        <w:t xml:space="preserve">Brøytesesongen gjeld </w:t>
      </w:r>
      <w:r w:rsidR="00A749B7">
        <w:t xml:space="preserve">i hovudsak </w:t>
      </w:r>
      <w:r w:rsidR="00A952EF">
        <w:t xml:space="preserve">frå </w:t>
      </w:r>
      <w:r w:rsidR="00A749B7">
        <w:t xml:space="preserve">oktober til </w:t>
      </w:r>
      <w:r w:rsidR="00A952EF">
        <w:t xml:space="preserve">april. </w:t>
      </w:r>
      <w:r w:rsidR="00156952" w:rsidRPr="00D06D41">
        <w:t xml:space="preserve">Leverandør pliktar å kontrollere snømengda og vêr- og føreforhold, slik at brøyting og strøing skjer når tilhøva tilseier det. </w:t>
      </w:r>
      <w:r w:rsidRPr="00D06D41">
        <w:t>Det er leverandøren sitt ansvar å rykke ut ved behov. Leverandøren skal basere vurdering</w:t>
      </w:r>
      <w:r>
        <w:t>a</w:t>
      </w:r>
      <w:r w:rsidRPr="00D06D41">
        <w:t xml:space="preserve"> på dei faktiske vêr- og føreforholda på staden. Vêrvarslingar kan nyttast som støtte, men skal ikkje vere einaste grunnlag for avgjerd.</w:t>
      </w:r>
    </w:p>
    <w:p w14:paraId="0FAFC281" w14:textId="77777777" w:rsidR="00156952" w:rsidRPr="00B162EC" w:rsidRDefault="00156952" w:rsidP="00156952"/>
    <w:p w14:paraId="5259900E" w14:textId="4564A943" w:rsidR="00004C06" w:rsidRPr="00D06D41" w:rsidRDefault="00004C06" w:rsidP="00156952">
      <w:pPr>
        <w:rPr>
          <w:b/>
          <w:bCs/>
          <w:i/>
          <w:iCs/>
        </w:rPr>
      </w:pPr>
      <w:r w:rsidRPr="00D06D41">
        <w:rPr>
          <w:b/>
          <w:bCs/>
          <w:i/>
          <w:iCs/>
        </w:rPr>
        <w:t xml:space="preserve">Brøyting </w:t>
      </w:r>
    </w:p>
    <w:p w14:paraId="05D6F6E7" w14:textId="3086E189" w:rsidR="00CF19F5" w:rsidRPr="00B162EC" w:rsidRDefault="009D29D7" w:rsidP="00CF19F5">
      <w:r w:rsidRPr="00B162EC">
        <w:t xml:space="preserve">Det skal vere ferdig brøyta før bygget går i drift. </w:t>
      </w:r>
      <w:r w:rsidR="00CF19F5" w:rsidRPr="00B162EC">
        <w:t xml:space="preserve">Kjernetid for bygg er normalt kl. 06.00–16.00. På enkelte skular og kulturhus vil det gå føre seg arrangement på kveldstid. Brøyting utanfor kjernetid skal avtalast i vinterplanmøte i samarbeid med </w:t>
      </w:r>
      <w:r w:rsidR="00227579" w:rsidRPr="00B162EC">
        <w:t>drift</w:t>
      </w:r>
      <w:r w:rsidR="00227579">
        <w:t>soperatør</w:t>
      </w:r>
      <w:r w:rsidR="00CF19F5" w:rsidRPr="00B162EC">
        <w:t>.</w:t>
      </w:r>
    </w:p>
    <w:p w14:paraId="19B67022" w14:textId="77777777" w:rsidR="00CF19F5" w:rsidRPr="00B162EC" w:rsidRDefault="00CF19F5" w:rsidP="009D29D7"/>
    <w:p w14:paraId="32E3E4EC" w14:textId="77777777" w:rsidR="002E1AAD" w:rsidRDefault="00CF19F5" w:rsidP="009D29D7">
      <w:r w:rsidRPr="00B162EC">
        <w:t xml:space="preserve">Alle vegar, gangvegar og plassar skal vera brøyta </w:t>
      </w:r>
      <w:r w:rsidRPr="00B162EC">
        <w:rPr>
          <w:b/>
          <w:bCs/>
        </w:rPr>
        <w:t>innan kl. 06.00</w:t>
      </w:r>
      <w:r w:rsidRPr="00B162EC">
        <w:t xml:space="preserve"> etter snøfall om natta. </w:t>
      </w:r>
    </w:p>
    <w:p w14:paraId="71BA131A" w14:textId="77777777" w:rsidR="002E1AAD" w:rsidRDefault="002E1AAD" w:rsidP="009D29D7"/>
    <w:p w14:paraId="0CB506DC" w14:textId="290320C2" w:rsidR="00CF19F5" w:rsidRPr="00B162EC" w:rsidRDefault="002A4C2D" w:rsidP="009D29D7">
      <w:r>
        <w:t>For søndagar/</w:t>
      </w:r>
      <w:r w:rsidR="000C2469" w:rsidRPr="000C2469">
        <w:t xml:space="preserve"> heilagdag</w:t>
      </w:r>
      <w:r w:rsidR="000C2469">
        <w:t xml:space="preserve"> skal </w:t>
      </w:r>
      <w:r w:rsidR="00024737">
        <w:t xml:space="preserve">det som hovudregel vere </w:t>
      </w:r>
      <w:r w:rsidR="006A2EFA">
        <w:t>brøyta</w:t>
      </w:r>
      <w:r w:rsidR="00E516F4">
        <w:t xml:space="preserve"> innan kl. 08.00 ved snøfall om natta. Eller etter nærmare avtale med oppdragsgjevar. </w:t>
      </w:r>
    </w:p>
    <w:p w14:paraId="74971D55" w14:textId="77777777" w:rsidR="003D5B82" w:rsidRPr="00B162EC" w:rsidRDefault="003D5B82" w:rsidP="009D29D7"/>
    <w:p w14:paraId="3DBC47DB" w14:textId="78013ED4" w:rsidR="00004C06" w:rsidRPr="00D06D41" w:rsidRDefault="00004C06" w:rsidP="009D29D7">
      <w:pPr>
        <w:rPr>
          <w:b/>
          <w:bCs/>
          <w:i/>
          <w:iCs/>
        </w:rPr>
      </w:pPr>
      <w:r w:rsidRPr="00D06D41">
        <w:rPr>
          <w:b/>
          <w:bCs/>
          <w:i/>
          <w:iCs/>
        </w:rPr>
        <w:t xml:space="preserve">Strøing </w:t>
      </w:r>
    </w:p>
    <w:p w14:paraId="5E7C01A6" w14:textId="4E3DC021" w:rsidR="00420E8B" w:rsidRDefault="00420E8B" w:rsidP="0019695C">
      <w:r>
        <w:t xml:space="preserve">Ved strøing </w:t>
      </w:r>
      <w:r w:rsidR="0025772C">
        <w:t xml:space="preserve">er det eit krav at det </w:t>
      </w:r>
      <w:r>
        <w:t>skal</w:t>
      </w:r>
      <w:r w:rsidRPr="00B162EC">
        <w:t xml:space="preserve"> nyttast </w:t>
      </w:r>
      <w:r w:rsidR="006603CA">
        <w:t>gru</w:t>
      </w:r>
      <w:r w:rsidR="00265F0A">
        <w:t>s/</w:t>
      </w:r>
      <w:r w:rsidR="006603CA">
        <w:t>sand</w:t>
      </w:r>
      <w:r>
        <w:t>.</w:t>
      </w:r>
      <w:r w:rsidRPr="00B162EC">
        <w:t xml:space="preserve"> </w:t>
      </w:r>
    </w:p>
    <w:p w14:paraId="0CAD95EB" w14:textId="77777777" w:rsidR="00420E8B" w:rsidRDefault="00420E8B" w:rsidP="0019695C"/>
    <w:p w14:paraId="33A506B8" w14:textId="642B6D2D" w:rsidR="0019695C" w:rsidRDefault="003D5B82" w:rsidP="0019695C">
      <w:r w:rsidRPr="006B4364">
        <w:t xml:space="preserve">Strøing skal starta når det er fare for isdanning, eller gjennomførast snarast mogleg der is allereie har lagt seg. </w:t>
      </w:r>
      <w:r w:rsidR="00156952" w:rsidRPr="006B4364">
        <w:t xml:space="preserve">Ved mildvêr om natta skal alle vegar vera </w:t>
      </w:r>
      <w:r w:rsidR="00156952" w:rsidRPr="006B4364">
        <w:rPr>
          <w:b/>
          <w:bCs/>
        </w:rPr>
        <w:t xml:space="preserve">ferdig strødd </w:t>
      </w:r>
      <w:r w:rsidR="00040BF3">
        <w:rPr>
          <w:b/>
          <w:bCs/>
        </w:rPr>
        <w:t>innan</w:t>
      </w:r>
      <w:r w:rsidR="00156952" w:rsidRPr="006B4364">
        <w:rPr>
          <w:b/>
          <w:bCs/>
        </w:rPr>
        <w:t xml:space="preserve"> kl. 0700</w:t>
      </w:r>
      <w:r w:rsidR="00156952" w:rsidRPr="006B4364">
        <w:t>.</w:t>
      </w:r>
      <w:r w:rsidR="00EC79ED" w:rsidRPr="006B4364">
        <w:t xml:space="preserve"> Areala skal til ei kvar tid vera strødd slik at </w:t>
      </w:r>
      <w:r w:rsidR="0099671F">
        <w:t>alle kan ferdast trygt.</w:t>
      </w:r>
    </w:p>
    <w:p w14:paraId="44CFD98A" w14:textId="3A203A94" w:rsidR="00E516F4" w:rsidRPr="006B4364" w:rsidRDefault="00E516F4" w:rsidP="0019695C">
      <w:r>
        <w:t>Ved</w:t>
      </w:r>
      <w:r w:rsidR="00DA2A98">
        <w:t xml:space="preserve"> søndagar/</w:t>
      </w:r>
      <w:r w:rsidR="00DA2A98" w:rsidRPr="000C2469">
        <w:t>heilagdag</w:t>
      </w:r>
      <w:r w:rsidR="00DA2A98">
        <w:t xml:space="preserve"> skal det avtalast nærmare med oppdragsgjevar. </w:t>
      </w:r>
    </w:p>
    <w:p w14:paraId="08304928" w14:textId="77777777" w:rsidR="0019695C" w:rsidRPr="00B162EC" w:rsidRDefault="0019695C" w:rsidP="0019695C"/>
    <w:p w14:paraId="05755A08" w14:textId="75831DC8" w:rsidR="00E215F5" w:rsidRPr="00B162EC" w:rsidRDefault="00E215F5" w:rsidP="0019695C">
      <w:pPr>
        <w:rPr>
          <w:u w:val="single"/>
        </w:rPr>
      </w:pPr>
      <w:r w:rsidRPr="00B162EC">
        <w:rPr>
          <w:u w:val="single"/>
        </w:rPr>
        <w:t>Opsjon på strøing med salt</w:t>
      </w:r>
    </w:p>
    <w:p w14:paraId="0BA48150" w14:textId="202DB11D" w:rsidR="00E215F5" w:rsidRPr="00B162EC" w:rsidRDefault="00D475DC" w:rsidP="0019695C">
      <w:r w:rsidRPr="00B162EC">
        <w:t xml:space="preserve">Oppdragsgivar </w:t>
      </w:r>
      <w:r w:rsidR="00C8254A">
        <w:t>har</w:t>
      </w:r>
      <w:r w:rsidRPr="00B162EC">
        <w:t xml:space="preserve"> moglegheit til å bestille strøing med salt som ei</w:t>
      </w:r>
      <w:r w:rsidR="0025772C">
        <w:t>n</w:t>
      </w:r>
      <w:r w:rsidRPr="00B162EC">
        <w:t xml:space="preserve"> opsjon. Det </w:t>
      </w:r>
      <w:r w:rsidR="00CC1C44">
        <w:t xml:space="preserve">betyr </w:t>
      </w:r>
      <w:r w:rsidRPr="00B162EC">
        <w:t xml:space="preserve">ei rett, men ikkje plikt til å kjøpe salt under avtalen. </w:t>
      </w:r>
      <w:r w:rsidR="0025772C">
        <w:t>Dette er av miljøomsyn</w:t>
      </w:r>
      <w:r w:rsidR="00202613">
        <w:t xml:space="preserve"> for å </w:t>
      </w:r>
      <w:r w:rsidR="00CE21C3">
        <w:t>avskjere</w:t>
      </w:r>
      <w:r w:rsidR="00202613">
        <w:t xml:space="preserve"> saltbruk</w:t>
      </w:r>
      <w:r w:rsidR="00E554BC">
        <w:t>, og vil berre bli brukt der oppdragsgjevar ser det som nødvendig</w:t>
      </w:r>
      <w:r w:rsidR="0049686F">
        <w:t xml:space="preserve"> på grunn av</w:t>
      </w:r>
      <w:r w:rsidR="00AF2368">
        <w:t xml:space="preserve"> til dømes</w:t>
      </w:r>
      <w:r w:rsidR="0049686F">
        <w:t xml:space="preserve"> tryggleiksomsyn</w:t>
      </w:r>
      <w:r w:rsidR="00AF2368">
        <w:t xml:space="preserve"> og</w:t>
      </w:r>
      <w:r w:rsidR="0049686F">
        <w:t xml:space="preserve"> v</w:t>
      </w:r>
      <w:r w:rsidR="006B3294">
        <w:t>êrforhold</w:t>
      </w:r>
      <w:r w:rsidR="006603CA">
        <w:t>. D</w:t>
      </w:r>
      <w:r w:rsidR="00E554BC">
        <w:t>et</w:t>
      </w:r>
      <w:r w:rsidR="00202613">
        <w:t xml:space="preserve"> skal vere </w:t>
      </w:r>
      <w:r w:rsidR="00E554BC">
        <w:t xml:space="preserve">klart at strøing med </w:t>
      </w:r>
      <w:r w:rsidR="005921FF">
        <w:t>grus</w:t>
      </w:r>
      <w:r w:rsidR="00E554BC">
        <w:t xml:space="preserve"> </w:t>
      </w:r>
      <w:r w:rsidR="006603CA">
        <w:t xml:space="preserve">eller sand </w:t>
      </w:r>
      <w:r w:rsidR="00E554BC">
        <w:t>ikkje er tilstrekkeleg</w:t>
      </w:r>
      <w:r w:rsidR="0025772C">
        <w:t xml:space="preserve">. </w:t>
      </w:r>
    </w:p>
    <w:p w14:paraId="31B2A3BE" w14:textId="77777777" w:rsidR="00107251" w:rsidRPr="00B162EC" w:rsidRDefault="00107251" w:rsidP="0019695C"/>
    <w:p w14:paraId="5CFFA253" w14:textId="23C30CD7" w:rsidR="0019695C" w:rsidRPr="00B162EC" w:rsidRDefault="0019695C" w:rsidP="0019695C">
      <w:r w:rsidRPr="00B162EC">
        <w:lastRenderedPageBreak/>
        <w:t xml:space="preserve">Oppdragsgjevar har </w:t>
      </w:r>
      <w:r w:rsidR="00D475DC" w:rsidRPr="00B162EC">
        <w:t xml:space="preserve">difor rett til å </w:t>
      </w:r>
      <w:r w:rsidR="002650D1" w:rsidRPr="00B162EC">
        <w:t xml:space="preserve">endre avtala ved enkelte </w:t>
      </w:r>
      <w:r w:rsidR="0025772C">
        <w:t xml:space="preserve">særskilte </w:t>
      </w:r>
      <w:r w:rsidR="002650D1" w:rsidRPr="00B162EC">
        <w:t>høve til at leverandør skal nytte salt</w:t>
      </w:r>
      <w:r w:rsidR="001E7C0E" w:rsidRPr="00B162EC">
        <w:t xml:space="preserve">. </w:t>
      </w:r>
      <w:r w:rsidRPr="00B162EC">
        <w:t xml:space="preserve">Bruk av salt skal </w:t>
      </w:r>
      <w:r w:rsidR="001E7C0E" w:rsidRPr="00B162EC">
        <w:t xml:space="preserve">difor </w:t>
      </w:r>
      <w:r w:rsidRPr="00B162EC">
        <w:t>berre skje etter nærare avtale med oppdragsgjevar</w:t>
      </w:r>
      <w:r w:rsidR="00962BA9">
        <w:t xml:space="preserve">. </w:t>
      </w:r>
    </w:p>
    <w:p w14:paraId="4321421C" w14:textId="77777777" w:rsidR="001E7C0E" w:rsidRPr="00B162EC" w:rsidRDefault="001E7C0E" w:rsidP="0019695C"/>
    <w:p w14:paraId="7EFA6A26" w14:textId="07A95C8E" w:rsidR="00107251" w:rsidRPr="00B162EC" w:rsidRDefault="00107251" w:rsidP="00107251">
      <w:r w:rsidRPr="00B162EC">
        <w:t xml:space="preserve">Bruk av salt </w:t>
      </w:r>
      <w:r w:rsidR="003774BC" w:rsidRPr="00B162EC">
        <w:t>vil ve</w:t>
      </w:r>
      <w:r w:rsidRPr="00B162EC">
        <w:t>r</w:t>
      </w:r>
      <w:r w:rsidR="003774BC" w:rsidRPr="00B162EC">
        <w:t>e</w:t>
      </w:r>
      <w:r w:rsidRPr="00B162EC">
        <w:t xml:space="preserve"> aktuelt </w:t>
      </w:r>
      <w:r w:rsidR="00B70CB2">
        <w:t xml:space="preserve">til dømes </w:t>
      </w:r>
      <w:r w:rsidRPr="00B162EC">
        <w:t>når det er behov for</w:t>
      </w:r>
      <w:r w:rsidR="00372BFB">
        <w:t xml:space="preserve"> særleg</w:t>
      </w:r>
      <w:r w:rsidRPr="00B162EC">
        <w:t xml:space="preserve"> rask og effektiv smelting av is og snø</w:t>
      </w:r>
      <w:r w:rsidR="00FD74CB">
        <w:t xml:space="preserve"> for å oppnå/oppretthalde bar veg</w:t>
      </w:r>
      <w:r w:rsidR="00733E39">
        <w:t xml:space="preserve">. </w:t>
      </w:r>
      <w:r w:rsidR="003774BC" w:rsidRPr="00B162EC">
        <w:t xml:space="preserve"> </w:t>
      </w:r>
    </w:p>
    <w:p w14:paraId="20C1CBC7" w14:textId="77777777" w:rsidR="00107251" w:rsidRPr="00B162EC" w:rsidRDefault="00107251" w:rsidP="0019695C"/>
    <w:p w14:paraId="4692D6BF" w14:textId="34558F78" w:rsidR="003D5B82" w:rsidRDefault="0019695C" w:rsidP="0019695C">
      <w:r w:rsidRPr="00B162EC">
        <w:t xml:space="preserve">Leverandøren må kunne handtere begge </w:t>
      </w:r>
      <w:r w:rsidR="001E7C0E" w:rsidRPr="00B162EC">
        <w:t>strø</w:t>
      </w:r>
      <w:r w:rsidRPr="00B162EC">
        <w:t>metoda</w:t>
      </w:r>
      <w:r w:rsidR="00D95A8C" w:rsidRPr="00B162EC">
        <w:t>ne</w:t>
      </w:r>
      <w:r w:rsidRPr="00B162EC">
        <w:t xml:space="preserve"> og sikre at utføringa til kvar tid er i samsvar med gjeldande krav og føringar frå oppdragsgjevar.</w:t>
      </w:r>
    </w:p>
    <w:p w14:paraId="460D77CB" w14:textId="77777777" w:rsidR="003C07AC" w:rsidRDefault="003C07AC" w:rsidP="0019695C"/>
    <w:p w14:paraId="350F3446" w14:textId="308D252D" w:rsidR="003C07AC" w:rsidRPr="00B162EC" w:rsidRDefault="003C07AC" w:rsidP="003C07AC">
      <w:r>
        <w:t>Dersom oppdragsgjevar utløyser opsjon om bruk av salt</w:t>
      </w:r>
      <w:r w:rsidR="00E554BC">
        <w:t>,</w:t>
      </w:r>
      <w:r>
        <w:t xml:space="preserve"> skal leverandør </w:t>
      </w:r>
      <w:r w:rsidRPr="00B162EC">
        <w:t>før</w:t>
      </w:r>
      <w:r w:rsidR="002F4C21">
        <w:t>e</w:t>
      </w:r>
      <w:r w:rsidRPr="00B162EC">
        <w:t xml:space="preserve"> ein </w:t>
      </w:r>
      <w:r>
        <w:t>salt</w:t>
      </w:r>
      <w:r w:rsidRPr="00B162EC">
        <w:t xml:space="preserve">journal. </w:t>
      </w:r>
      <w:r w:rsidR="00E554BC">
        <w:t>Saltj</w:t>
      </w:r>
      <w:r w:rsidRPr="00B162EC">
        <w:t xml:space="preserve">ournal skal merkast med namn på leverandør og dato. </w:t>
      </w:r>
    </w:p>
    <w:p w14:paraId="49FD5695" w14:textId="77777777" w:rsidR="002F4C21" w:rsidRDefault="002F4C21" w:rsidP="003C07AC"/>
    <w:p w14:paraId="23552F6F" w14:textId="6BEF4A8D" w:rsidR="003C07AC" w:rsidRPr="00B162EC" w:rsidRDefault="003C07AC" w:rsidP="003C07AC">
      <w:r w:rsidRPr="00B162EC">
        <w:t xml:space="preserve">I </w:t>
      </w:r>
      <w:r w:rsidR="002F4C21">
        <w:t>saltj</w:t>
      </w:r>
      <w:r w:rsidRPr="00B162EC">
        <w:t xml:space="preserve">ournal skal </w:t>
      </w:r>
      <w:r w:rsidR="00A47D48">
        <w:t>det</w:t>
      </w:r>
      <w:r w:rsidR="00E554BC">
        <w:t xml:space="preserve"> blant anna</w:t>
      </w:r>
      <w:r w:rsidRPr="00B162EC">
        <w:t xml:space="preserve"> vis</w:t>
      </w:r>
      <w:r w:rsidR="00A47D48">
        <w:t>ast</w:t>
      </w:r>
      <w:r w:rsidRPr="00B162EC">
        <w:t xml:space="preserve"> til: </w:t>
      </w:r>
    </w:p>
    <w:p w14:paraId="495B4A9B" w14:textId="1661FAC1" w:rsidR="00A47D48" w:rsidRDefault="00A47D48" w:rsidP="003C07AC">
      <w:pPr>
        <w:pStyle w:val="Listeavsnitt"/>
        <w:numPr>
          <w:ilvl w:val="0"/>
          <w:numId w:val="34"/>
        </w:numPr>
      </w:pPr>
      <w:r>
        <w:t>Kor det er salta</w:t>
      </w:r>
    </w:p>
    <w:p w14:paraId="16096C2D" w14:textId="42AB86B3" w:rsidR="003C07AC" w:rsidRPr="00B162EC" w:rsidRDefault="003C07AC" w:rsidP="003C07AC">
      <w:pPr>
        <w:pStyle w:val="Listeavsnitt"/>
        <w:numPr>
          <w:ilvl w:val="0"/>
          <w:numId w:val="34"/>
        </w:numPr>
      </w:pPr>
      <w:r w:rsidRPr="00B162EC">
        <w:t xml:space="preserve">Kor mykje </w:t>
      </w:r>
      <w:r>
        <w:t>salt som er brukt</w:t>
      </w:r>
    </w:p>
    <w:p w14:paraId="0287AC54" w14:textId="2D20165F" w:rsidR="003C07AC" w:rsidRPr="00B162EC" w:rsidRDefault="00A47D48" w:rsidP="003C07AC">
      <w:pPr>
        <w:pStyle w:val="Listeavsnitt"/>
        <w:numPr>
          <w:ilvl w:val="0"/>
          <w:numId w:val="34"/>
        </w:numPr>
      </w:pPr>
      <w:r>
        <w:t>V</w:t>
      </w:r>
      <w:r w:rsidR="003C07AC" w:rsidRPr="00B162EC">
        <w:t>êrforhold</w:t>
      </w:r>
    </w:p>
    <w:p w14:paraId="1FAC55FF" w14:textId="282CB643" w:rsidR="003C07AC" w:rsidRPr="00B162EC" w:rsidRDefault="003C07AC" w:rsidP="0019695C">
      <w:r w:rsidRPr="00B162EC">
        <w:t xml:space="preserve">(lista er ikkje uttømmande) </w:t>
      </w:r>
    </w:p>
    <w:p w14:paraId="0969C091" w14:textId="77777777" w:rsidR="009D29D7" w:rsidRPr="00B162EC" w:rsidRDefault="009D29D7" w:rsidP="009D29D7">
      <w:pPr>
        <w:rPr>
          <w:color w:val="2C2A29" w:themeColor="text1"/>
        </w:rPr>
      </w:pPr>
    </w:p>
    <w:p w14:paraId="6BF853EA" w14:textId="4085358E" w:rsidR="00786000" w:rsidRPr="00D06D41" w:rsidRDefault="00786000" w:rsidP="00786000">
      <w:pPr>
        <w:rPr>
          <w:b/>
          <w:bCs/>
          <w:color w:val="2C2A29" w:themeColor="text1"/>
        </w:rPr>
      </w:pPr>
      <w:r w:rsidRPr="00D06D41">
        <w:rPr>
          <w:b/>
          <w:bCs/>
          <w:color w:val="2C2A29" w:themeColor="text1"/>
        </w:rPr>
        <w:t>Støvdemping og reingj</w:t>
      </w:r>
      <w:r w:rsidR="003C07AC" w:rsidRPr="00D06D41">
        <w:rPr>
          <w:b/>
          <w:bCs/>
          <w:color w:val="2C2A29" w:themeColor="text1"/>
        </w:rPr>
        <w:t>e</w:t>
      </w:r>
      <w:r w:rsidRPr="00D06D41">
        <w:rPr>
          <w:b/>
          <w:bCs/>
          <w:color w:val="2C2A29" w:themeColor="text1"/>
        </w:rPr>
        <w:t>ring av sand og grus</w:t>
      </w:r>
    </w:p>
    <w:p w14:paraId="135AE0C1" w14:textId="42C1BB5A" w:rsidR="00B162EC" w:rsidRPr="00B162EC" w:rsidRDefault="00B162EC" w:rsidP="00B162EC">
      <w:pPr>
        <w:rPr>
          <w:color w:val="2C2A29" w:themeColor="text1"/>
        </w:rPr>
      </w:pPr>
      <w:r w:rsidRPr="00B162EC">
        <w:rPr>
          <w:color w:val="2C2A29" w:themeColor="text1"/>
        </w:rPr>
        <w:t>Leverandøren skal førebyggje svevestøv på aktuelle område. Sand og grus som ligg att, skal kostast opp og fjernast om våren etter snøsmelting.</w:t>
      </w:r>
      <w:r w:rsidR="004439C0">
        <w:rPr>
          <w:color w:val="2C2A29" w:themeColor="text1"/>
        </w:rPr>
        <w:t xml:space="preserve"> Ved tørre periodar kan kosting avtalast nærmare for kvart område. </w:t>
      </w:r>
    </w:p>
    <w:p w14:paraId="59C23EDB" w14:textId="77777777" w:rsidR="00B162EC" w:rsidRPr="00B162EC" w:rsidRDefault="00B162EC" w:rsidP="00B162EC">
      <w:pPr>
        <w:rPr>
          <w:color w:val="2C2A29" w:themeColor="text1"/>
        </w:rPr>
      </w:pPr>
    </w:p>
    <w:p w14:paraId="238673CE" w14:textId="3E9D9D58" w:rsidR="00E63CC0" w:rsidRDefault="00B162EC" w:rsidP="00E63CC0">
      <w:pPr>
        <w:rPr>
          <w:color w:val="2C2A29" w:themeColor="text1"/>
        </w:rPr>
      </w:pPr>
      <w:r w:rsidRPr="00B162EC">
        <w:rPr>
          <w:color w:val="2C2A29" w:themeColor="text1"/>
        </w:rPr>
        <w:t>Arbeidet skal gjerast så grundig som nødvendig for å hindre støvplager og sikre eit godt miljø og gode helseforhold. Leverandøren skal starte arbeidet raskt når det er fare for mykje støv.</w:t>
      </w:r>
    </w:p>
    <w:p w14:paraId="6766AF47" w14:textId="77777777" w:rsidR="00E554BC" w:rsidRDefault="00E554BC" w:rsidP="00E63CC0">
      <w:pPr>
        <w:rPr>
          <w:color w:val="2C2A29" w:themeColor="text1"/>
        </w:rPr>
      </w:pPr>
    </w:p>
    <w:p w14:paraId="0277C136" w14:textId="40180F97" w:rsidR="00E554BC" w:rsidRDefault="00D06D41" w:rsidP="00E554BC">
      <w:pPr>
        <w:pStyle w:val="Overskrift3"/>
        <w:rPr>
          <w:rFonts w:ascii="Roboto Light" w:hAnsi="Roboto Light"/>
          <w:b/>
          <w:bCs/>
          <w:sz w:val="22"/>
          <w:szCs w:val="20"/>
        </w:rPr>
      </w:pPr>
      <w:r w:rsidRPr="00D06D41">
        <w:rPr>
          <w:rFonts w:ascii="Roboto Light" w:hAnsi="Roboto Light"/>
          <w:b/>
          <w:bCs/>
          <w:sz w:val="22"/>
          <w:szCs w:val="20"/>
        </w:rPr>
        <w:t>Prioritet</w:t>
      </w:r>
    </w:p>
    <w:p w14:paraId="12AA2DF3" w14:textId="65444982" w:rsidR="00D06D41" w:rsidRPr="00B162EC" w:rsidRDefault="00B70CB2" w:rsidP="00D06D41">
      <w:r>
        <w:t>Kollektiv</w:t>
      </w:r>
      <w:r w:rsidR="009D7D87">
        <w:t>t</w:t>
      </w:r>
      <w:r w:rsidR="00D06D41" w:rsidRPr="00B162EC">
        <w:t>erminalar</w:t>
      </w:r>
      <w:r w:rsidR="004439C0">
        <w:t>/bussanlegg h</w:t>
      </w:r>
      <w:r w:rsidR="00D06D41" w:rsidRPr="00B162EC">
        <w:t>ar høgast prioritet.</w:t>
      </w:r>
    </w:p>
    <w:p w14:paraId="25B1782E" w14:textId="77777777" w:rsidR="00D06D41" w:rsidRPr="00B162EC" w:rsidRDefault="00D06D41" w:rsidP="00D06D41"/>
    <w:p w14:paraId="147BF67F" w14:textId="20AEE888" w:rsidR="00D06D41" w:rsidRPr="00D06D41" w:rsidRDefault="00D06D41" w:rsidP="00D06D41">
      <w:r w:rsidRPr="00B162EC">
        <w:t>Tilkomstvegar, fortau og gangareal til dei vidaregåande skulane har tilnærma same prioritet som terminalane. Det skal takast naudsynt omsyn til skulen si drift.</w:t>
      </w:r>
    </w:p>
    <w:p w14:paraId="00B8E030" w14:textId="15B42D3F" w:rsidR="006E57E8" w:rsidRPr="00B162EC" w:rsidRDefault="006E57E8" w:rsidP="00FC1920">
      <w:pPr>
        <w:rPr>
          <w:color w:val="2C2A29" w:themeColor="text1"/>
          <w:sz w:val="18"/>
          <w:szCs w:val="22"/>
        </w:rPr>
      </w:pPr>
    </w:p>
    <w:p w14:paraId="76DEECD0" w14:textId="6F1FAA87" w:rsidR="008F5C36" w:rsidRPr="00D06D41" w:rsidRDefault="00927F97" w:rsidP="0087770E">
      <w:pPr>
        <w:pStyle w:val="Overskrift3"/>
        <w:rPr>
          <w:rFonts w:ascii="Roboto Light" w:hAnsi="Roboto Light"/>
          <w:b/>
          <w:bCs/>
          <w:sz w:val="22"/>
          <w:szCs w:val="20"/>
        </w:rPr>
      </w:pPr>
      <w:r w:rsidRPr="00D06D41">
        <w:rPr>
          <w:rFonts w:ascii="Roboto Light" w:hAnsi="Roboto Light"/>
          <w:b/>
          <w:bCs/>
          <w:sz w:val="22"/>
          <w:szCs w:val="20"/>
        </w:rPr>
        <w:t>Parkeringsplass</w:t>
      </w:r>
      <w:r w:rsidR="007B1737" w:rsidRPr="00D06D41">
        <w:rPr>
          <w:rFonts w:ascii="Roboto Light" w:hAnsi="Roboto Light"/>
          <w:b/>
          <w:bCs/>
          <w:sz w:val="22"/>
          <w:szCs w:val="20"/>
        </w:rPr>
        <w:t>a</w:t>
      </w:r>
      <w:r w:rsidRPr="00D06D41">
        <w:rPr>
          <w:rFonts w:ascii="Roboto Light" w:hAnsi="Roboto Light"/>
          <w:b/>
          <w:bCs/>
          <w:sz w:val="22"/>
          <w:szCs w:val="20"/>
        </w:rPr>
        <w:t>r, kø</w:t>
      </w:r>
      <w:r w:rsidR="007B1737" w:rsidRPr="00D06D41">
        <w:rPr>
          <w:rFonts w:ascii="Roboto Light" w:hAnsi="Roboto Light"/>
          <w:b/>
          <w:bCs/>
          <w:sz w:val="22"/>
          <w:szCs w:val="20"/>
        </w:rPr>
        <w:t>y</w:t>
      </w:r>
      <w:r w:rsidRPr="00D06D41">
        <w:rPr>
          <w:rFonts w:ascii="Roboto Light" w:hAnsi="Roboto Light"/>
          <w:b/>
          <w:bCs/>
          <w:sz w:val="22"/>
          <w:szCs w:val="20"/>
        </w:rPr>
        <w:t>reve</w:t>
      </w:r>
      <w:r w:rsidR="007B1737" w:rsidRPr="00D06D41">
        <w:rPr>
          <w:rFonts w:ascii="Roboto Light" w:hAnsi="Roboto Light"/>
          <w:b/>
          <w:bCs/>
          <w:sz w:val="22"/>
          <w:szCs w:val="20"/>
        </w:rPr>
        <w:t>g</w:t>
      </w:r>
      <w:r w:rsidRPr="00D06D41">
        <w:rPr>
          <w:rFonts w:ascii="Roboto Light" w:hAnsi="Roboto Light"/>
          <w:b/>
          <w:bCs/>
          <w:sz w:val="22"/>
          <w:szCs w:val="20"/>
        </w:rPr>
        <w:t xml:space="preserve"> og gangareal</w:t>
      </w:r>
    </w:p>
    <w:p w14:paraId="023FF047" w14:textId="2537352B" w:rsidR="00C63905" w:rsidRPr="00B162EC" w:rsidRDefault="00C63905" w:rsidP="008F5C36">
      <w:pPr>
        <w:rPr>
          <w:szCs w:val="20"/>
          <w:u w:val="single"/>
        </w:rPr>
      </w:pPr>
      <w:r w:rsidRPr="00B162EC">
        <w:rPr>
          <w:szCs w:val="20"/>
        </w:rPr>
        <w:t>Brøyting skal utførast heilt ut til kanten av trafikkarealet. Strøing skal utførast ut til 0,5 meter frå kanten av køyre- og parkeringsarealet.</w:t>
      </w:r>
    </w:p>
    <w:p w14:paraId="744C17CE" w14:textId="77777777" w:rsidR="00C63905" w:rsidRPr="00B162EC" w:rsidRDefault="00C63905" w:rsidP="008F5C36">
      <w:pPr>
        <w:rPr>
          <w:szCs w:val="20"/>
          <w:u w:val="single"/>
        </w:rPr>
      </w:pPr>
    </w:p>
    <w:p w14:paraId="457227A3" w14:textId="69F19773" w:rsidR="008F5C36" w:rsidRPr="00B162EC" w:rsidRDefault="008F5C36" w:rsidP="008F5C36">
      <w:pPr>
        <w:rPr>
          <w:szCs w:val="20"/>
        </w:rPr>
      </w:pPr>
      <w:r w:rsidRPr="00B162EC">
        <w:rPr>
          <w:szCs w:val="20"/>
          <w:u w:val="single"/>
        </w:rPr>
        <w:t xml:space="preserve">Krav til </w:t>
      </w:r>
      <w:r w:rsidR="00A42A2D" w:rsidRPr="00B162EC">
        <w:rPr>
          <w:szCs w:val="20"/>
          <w:u w:val="single"/>
        </w:rPr>
        <w:t>godkjent f</w:t>
      </w:r>
      <w:r w:rsidRPr="00B162EC">
        <w:rPr>
          <w:szCs w:val="20"/>
          <w:u w:val="single"/>
        </w:rPr>
        <w:t>øreforhold</w:t>
      </w:r>
      <w:r w:rsidRPr="00B162EC">
        <w:rPr>
          <w:szCs w:val="20"/>
        </w:rPr>
        <w:br/>
        <w:t>Godkjent føreforhold for køyre- og parkeringsareal er hardt og jamt snø- og isdekke med maksimalt 2 cm laus snø.</w:t>
      </w:r>
    </w:p>
    <w:p w14:paraId="2580B6E5" w14:textId="77777777" w:rsidR="008F5C36" w:rsidRPr="00B162EC" w:rsidRDefault="008F5C36" w:rsidP="008F5C36">
      <w:pPr>
        <w:rPr>
          <w:szCs w:val="20"/>
        </w:rPr>
      </w:pPr>
    </w:p>
    <w:p w14:paraId="47676158" w14:textId="5B0B0337" w:rsidR="008F5C36" w:rsidRPr="00B162EC" w:rsidRDefault="008F5C36" w:rsidP="008F5C36">
      <w:pPr>
        <w:rPr>
          <w:szCs w:val="20"/>
        </w:rPr>
      </w:pPr>
      <w:r w:rsidRPr="00B162EC">
        <w:rPr>
          <w:szCs w:val="20"/>
          <w:u w:val="single"/>
        </w:rPr>
        <w:t>Responstid</w:t>
      </w:r>
      <w:r w:rsidRPr="00B162EC">
        <w:rPr>
          <w:szCs w:val="20"/>
        </w:rPr>
        <w:br/>
        <w:t xml:space="preserve">Tidskrav for </w:t>
      </w:r>
      <w:r w:rsidR="009F4C77" w:rsidRPr="00B162EC">
        <w:rPr>
          <w:szCs w:val="20"/>
        </w:rPr>
        <w:t xml:space="preserve">gjenoppretta </w:t>
      </w:r>
      <w:r w:rsidRPr="00B162EC">
        <w:rPr>
          <w:szCs w:val="20"/>
        </w:rPr>
        <w:t>godkjent føreforhold etter vêrhending</w:t>
      </w:r>
      <w:r w:rsidR="003B1771" w:rsidRPr="00B162EC">
        <w:rPr>
          <w:szCs w:val="20"/>
        </w:rPr>
        <w:t xml:space="preserve"> er</w:t>
      </w:r>
      <w:r w:rsidRPr="00B162EC">
        <w:rPr>
          <w:szCs w:val="20"/>
        </w:rPr>
        <w:t xml:space="preserve"> 3 timar.</w:t>
      </w:r>
    </w:p>
    <w:p w14:paraId="145D3240" w14:textId="3041B885" w:rsidR="008F5C36" w:rsidRPr="00B162EC" w:rsidRDefault="008F5C36" w:rsidP="008F5C36">
      <w:pPr>
        <w:rPr>
          <w:szCs w:val="20"/>
        </w:rPr>
      </w:pPr>
      <w:r w:rsidRPr="00B162EC">
        <w:rPr>
          <w:szCs w:val="20"/>
        </w:rPr>
        <w:t xml:space="preserve">På parkeringsplassar skal det vere brøyta slik at bilar kan parkere ved </w:t>
      </w:r>
      <w:r w:rsidR="00B362AE" w:rsidRPr="00B162EC">
        <w:rPr>
          <w:szCs w:val="20"/>
        </w:rPr>
        <w:t>tilkomst</w:t>
      </w:r>
      <w:r w:rsidRPr="00B162EC">
        <w:rPr>
          <w:szCs w:val="20"/>
        </w:rPr>
        <w:t xml:space="preserve"> og avgang når bygget er i drift.</w:t>
      </w:r>
    </w:p>
    <w:p w14:paraId="12845089" w14:textId="79125B34" w:rsidR="00FB6D2C" w:rsidRPr="00B162EC" w:rsidRDefault="00FB6D2C" w:rsidP="00FC1920">
      <w:pPr>
        <w:rPr>
          <w:color w:val="FF0000"/>
        </w:rPr>
      </w:pPr>
    </w:p>
    <w:p w14:paraId="0630954F" w14:textId="652C8675" w:rsidR="00F53697" w:rsidRPr="00D06D41" w:rsidRDefault="00672C4F" w:rsidP="0087770E">
      <w:pPr>
        <w:pStyle w:val="Overskrift3"/>
        <w:rPr>
          <w:rFonts w:ascii="Roboto Light" w:hAnsi="Roboto Light"/>
          <w:b/>
          <w:bCs/>
          <w:sz w:val="22"/>
          <w:szCs w:val="22"/>
        </w:rPr>
      </w:pPr>
      <w:r w:rsidRPr="00D06D41">
        <w:rPr>
          <w:rFonts w:ascii="Roboto Light" w:hAnsi="Roboto Light"/>
          <w:b/>
          <w:bCs/>
          <w:sz w:val="22"/>
          <w:szCs w:val="22"/>
        </w:rPr>
        <w:t xml:space="preserve">Område for gåande og syklande (t.d. fortau, gangstiar, trappar) </w:t>
      </w:r>
    </w:p>
    <w:p w14:paraId="0660F1AE" w14:textId="77777777" w:rsidR="00327A26" w:rsidRPr="00B162EC" w:rsidRDefault="00327A26" w:rsidP="00327A26">
      <w:pPr>
        <w:rPr>
          <w:color w:val="2C2A29" w:themeColor="text1"/>
        </w:rPr>
      </w:pPr>
      <w:r w:rsidRPr="00B162EC">
        <w:rPr>
          <w:color w:val="2C2A29" w:themeColor="text1"/>
        </w:rPr>
        <w:t xml:space="preserve">Strøing skal utførast heilt ut til kanten av ferdselsarealet for gåande og syklande. </w:t>
      </w:r>
    </w:p>
    <w:p w14:paraId="3B494ECD" w14:textId="77777777" w:rsidR="00327A26" w:rsidRPr="00B162EC" w:rsidRDefault="00327A26" w:rsidP="00E74993">
      <w:pPr>
        <w:rPr>
          <w:color w:val="2C2A29" w:themeColor="text1"/>
          <w:u w:val="single"/>
        </w:rPr>
      </w:pPr>
    </w:p>
    <w:p w14:paraId="384EE9D8" w14:textId="3D6087DF" w:rsidR="00DE5231" w:rsidRPr="00B162EC" w:rsidRDefault="00C40ED7" w:rsidP="00E74993">
      <w:pPr>
        <w:rPr>
          <w:color w:val="FF0000"/>
        </w:rPr>
      </w:pPr>
      <w:r w:rsidRPr="00B162EC">
        <w:rPr>
          <w:color w:val="2C2A29" w:themeColor="text1"/>
          <w:u w:val="single"/>
        </w:rPr>
        <w:t>Føreforhold</w:t>
      </w:r>
      <w:r w:rsidR="0054674E" w:rsidRPr="00B162EC">
        <w:rPr>
          <w:color w:val="2C2A29" w:themeColor="text1"/>
          <w:u w:val="single"/>
        </w:rPr>
        <w:t xml:space="preserve">: </w:t>
      </w:r>
    </w:p>
    <w:p w14:paraId="5A400091" w14:textId="4DBE9423" w:rsidR="00A32AA2" w:rsidRPr="00B162EC" w:rsidRDefault="008A3080" w:rsidP="00E74993">
      <w:pPr>
        <w:rPr>
          <w:color w:val="2C2A29" w:themeColor="text1"/>
        </w:rPr>
      </w:pPr>
      <w:r w:rsidRPr="00B162EC">
        <w:rPr>
          <w:color w:val="2C2A29" w:themeColor="text1"/>
        </w:rPr>
        <w:t>Tilstand ved drift: hardt og jamt snø- og isdekke med maksimalt 1 cm laus snø. Ferdselsareal med indikatorar skal vere snø- og isfrie areal.</w:t>
      </w:r>
      <w:r w:rsidR="007549A9" w:rsidRPr="00B162EC">
        <w:rPr>
          <w:color w:val="2C2A29" w:themeColor="text1"/>
        </w:rPr>
        <w:t xml:space="preserve"> </w:t>
      </w:r>
    </w:p>
    <w:p w14:paraId="115A197D" w14:textId="77777777" w:rsidR="0054674E" w:rsidRPr="00B162EC" w:rsidRDefault="0054674E" w:rsidP="00E74993">
      <w:pPr>
        <w:rPr>
          <w:color w:val="2C2A29" w:themeColor="text1"/>
        </w:rPr>
      </w:pPr>
    </w:p>
    <w:p w14:paraId="14335B1A" w14:textId="3844BD7D" w:rsidR="00840822" w:rsidRPr="00B162EC" w:rsidRDefault="0054674E" w:rsidP="00E74993">
      <w:pPr>
        <w:rPr>
          <w:color w:val="2C2A29" w:themeColor="text1"/>
          <w:u w:val="single"/>
        </w:rPr>
      </w:pPr>
      <w:r w:rsidRPr="00B162EC">
        <w:rPr>
          <w:color w:val="2C2A29" w:themeColor="text1"/>
          <w:u w:val="single"/>
        </w:rPr>
        <w:t xml:space="preserve">Responstid: </w:t>
      </w:r>
    </w:p>
    <w:p w14:paraId="758D8071" w14:textId="780DB9D6" w:rsidR="00841A07" w:rsidRPr="00B162EC" w:rsidRDefault="005F2D91" w:rsidP="00E74993">
      <w:pPr>
        <w:rPr>
          <w:color w:val="2C2A29" w:themeColor="text1"/>
        </w:rPr>
      </w:pPr>
      <w:r w:rsidRPr="00B162EC">
        <w:rPr>
          <w:color w:val="2C2A29" w:themeColor="text1"/>
        </w:rPr>
        <w:t>Leverandør skal setje i gang brøyting og/eller strøing straks det oppstår behov, basert på ver- og føreforhold</w:t>
      </w:r>
    </w:p>
    <w:p w14:paraId="17FE31D1" w14:textId="77777777" w:rsidR="005F2D91" w:rsidRPr="00B162EC" w:rsidRDefault="005F2D91" w:rsidP="00E74993">
      <w:pPr>
        <w:rPr>
          <w:color w:val="2C2A29" w:themeColor="text1"/>
        </w:rPr>
      </w:pPr>
    </w:p>
    <w:p w14:paraId="23973829" w14:textId="6A66097B" w:rsidR="00E256E9" w:rsidRPr="00B162EC" w:rsidRDefault="0046137D" w:rsidP="0046137D">
      <w:pPr>
        <w:rPr>
          <w:color w:val="2C2A29" w:themeColor="text1"/>
        </w:rPr>
      </w:pPr>
      <w:r w:rsidRPr="00B162EC">
        <w:rPr>
          <w:color w:val="2C2A29" w:themeColor="text1"/>
        </w:rPr>
        <w:t xml:space="preserve">Tidskrav til </w:t>
      </w:r>
      <w:r w:rsidR="00653E34" w:rsidRPr="00B162EC">
        <w:rPr>
          <w:color w:val="2C2A29" w:themeColor="text1"/>
        </w:rPr>
        <w:t>gjen</w:t>
      </w:r>
      <w:r w:rsidRPr="00B162EC">
        <w:rPr>
          <w:color w:val="2C2A29" w:themeColor="text1"/>
        </w:rPr>
        <w:t>opprett</w:t>
      </w:r>
      <w:r w:rsidR="006773A2" w:rsidRPr="00B162EC">
        <w:rPr>
          <w:color w:val="2C2A29" w:themeColor="text1"/>
        </w:rPr>
        <w:t>a</w:t>
      </w:r>
      <w:r w:rsidRPr="00B162EC">
        <w:rPr>
          <w:color w:val="2C2A29" w:themeColor="text1"/>
        </w:rPr>
        <w:t xml:space="preserve"> godkjent føreforhold etter </w:t>
      </w:r>
      <w:r w:rsidR="00526CBC" w:rsidRPr="00B162EC">
        <w:rPr>
          <w:color w:val="2C2A29" w:themeColor="text1"/>
        </w:rPr>
        <w:t xml:space="preserve">vêrhending skal </w:t>
      </w:r>
      <w:r w:rsidR="00526CBC" w:rsidRPr="004D67B1">
        <w:rPr>
          <w:color w:val="2C2A29" w:themeColor="text1"/>
        </w:rPr>
        <w:t>ikkje meir enn 3 timar.</w:t>
      </w:r>
      <w:r w:rsidR="00526CBC" w:rsidRPr="00B162EC">
        <w:rPr>
          <w:color w:val="2C2A29" w:themeColor="text1"/>
        </w:rPr>
        <w:t xml:space="preserve"> </w:t>
      </w:r>
    </w:p>
    <w:p w14:paraId="6C497196" w14:textId="17D3AB1F" w:rsidR="0052633B" w:rsidRPr="00B162EC" w:rsidRDefault="0052633B" w:rsidP="00E74993">
      <w:pPr>
        <w:rPr>
          <w:color w:val="FF0000"/>
        </w:rPr>
      </w:pPr>
    </w:p>
    <w:p w14:paraId="6A1686E0" w14:textId="3D71AF15" w:rsidR="00104A8B" w:rsidRPr="00D06D41" w:rsidRDefault="00E74D1C" w:rsidP="00E74993">
      <w:pPr>
        <w:pStyle w:val="Overskrift3"/>
        <w:rPr>
          <w:rFonts w:ascii="Roboto Light" w:hAnsi="Roboto Light"/>
          <w:b/>
          <w:bCs/>
          <w:sz w:val="22"/>
          <w:szCs w:val="20"/>
        </w:rPr>
      </w:pPr>
      <w:r w:rsidRPr="00D06D41">
        <w:rPr>
          <w:rFonts w:ascii="Roboto Light" w:hAnsi="Roboto Light"/>
          <w:b/>
          <w:bCs/>
          <w:sz w:val="22"/>
          <w:szCs w:val="20"/>
        </w:rPr>
        <w:t>Kollektivan</w:t>
      </w:r>
      <w:r w:rsidR="00D364CB" w:rsidRPr="00D06D41">
        <w:rPr>
          <w:rFonts w:ascii="Roboto Light" w:hAnsi="Roboto Light"/>
          <w:b/>
          <w:bCs/>
          <w:sz w:val="22"/>
          <w:szCs w:val="20"/>
        </w:rPr>
        <w:t>legg</w:t>
      </w:r>
    </w:p>
    <w:p w14:paraId="5680C06D" w14:textId="6D2146CA" w:rsidR="00840822" w:rsidRPr="00B162EC" w:rsidRDefault="00840822" w:rsidP="00E74993">
      <w:pPr>
        <w:rPr>
          <w:color w:val="2C2A29" w:themeColor="text1"/>
          <w:u w:val="single"/>
        </w:rPr>
      </w:pPr>
      <w:r w:rsidRPr="00B162EC">
        <w:rPr>
          <w:color w:val="2C2A29" w:themeColor="text1"/>
          <w:u w:val="single"/>
        </w:rPr>
        <w:t xml:space="preserve">Føreforhold: </w:t>
      </w:r>
    </w:p>
    <w:p w14:paraId="358CF9F0" w14:textId="7A5CFA26" w:rsidR="00BF6D6A" w:rsidRPr="00B162EC" w:rsidRDefault="00BF6D6A" w:rsidP="00E74993">
      <w:pPr>
        <w:rPr>
          <w:color w:val="2C2A29" w:themeColor="text1"/>
        </w:rPr>
      </w:pPr>
      <w:r w:rsidRPr="00B162EC">
        <w:rPr>
          <w:color w:val="2C2A29" w:themeColor="text1"/>
        </w:rPr>
        <w:t>Godkjent føreforhold for veg er snø</w:t>
      </w:r>
      <w:r w:rsidR="00337BC3">
        <w:rPr>
          <w:color w:val="2C2A29" w:themeColor="text1"/>
        </w:rPr>
        <w:t>fri og eventuelt grusa veg</w:t>
      </w:r>
      <w:r w:rsidRPr="00B162EC">
        <w:rPr>
          <w:color w:val="2C2A29" w:themeColor="text1"/>
        </w:rPr>
        <w:t xml:space="preserve"> (bar, våt eller tørr) i hjulspor på minimum to tredelar av køyrefeltsbreidda. </w:t>
      </w:r>
    </w:p>
    <w:p w14:paraId="1FDBBD29" w14:textId="77777777" w:rsidR="00BF6D6A" w:rsidRPr="00B162EC" w:rsidRDefault="00BF6D6A" w:rsidP="00E74993">
      <w:pPr>
        <w:rPr>
          <w:color w:val="2C2A29" w:themeColor="text1"/>
        </w:rPr>
      </w:pPr>
    </w:p>
    <w:p w14:paraId="21EB4C5B" w14:textId="1587E6D3" w:rsidR="00BF6D6A" w:rsidRPr="00B162EC" w:rsidRDefault="00BF6D6A" w:rsidP="00E74993">
      <w:pPr>
        <w:rPr>
          <w:color w:val="2C2A29" w:themeColor="text1"/>
        </w:rPr>
      </w:pPr>
      <w:r w:rsidRPr="00B162EC">
        <w:rPr>
          <w:color w:val="2C2A29" w:themeColor="text1"/>
        </w:rPr>
        <w:t>Hardt og jamt snødekke med maksimalt 1 cm laus snø er tillate utanfor hjulspora i avgrensa tidsrom.</w:t>
      </w:r>
    </w:p>
    <w:p w14:paraId="314EE497" w14:textId="3AA4367E" w:rsidR="00FF2DF0" w:rsidRPr="00B162EC" w:rsidRDefault="00FF2DF0" w:rsidP="00E74993">
      <w:pPr>
        <w:rPr>
          <w:color w:val="2C2A29" w:themeColor="text1"/>
        </w:rPr>
      </w:pPr>
    </w:p>
    <w:p w14:paraId="6CE1F86E" w14:textId="00428123" w:rsidR="008A5576" w:rsidRPr="00B162EC" w:rsidRDefault="00A06320" w:rsidP="00E74993">
      <w:pPr>
        <w:rPr>
          <w:color w:val="2C2A29" w:themeColor="text1"/>
        </w:rPr>
      </w:pPr>
      <w:r w:rsidRPr="00B162EC">
        <w:rPr>
          <w:color w:val="2C2A29" w:themeColor="text1"/>
          <w:u w:val="single"/>
        </w:rPr>
        <w:t xml:space="preserve">Responstid: </w:t>
      </w:r>
      <w:r w:rsidR="008A5576" w:rsidRPr="00B162EC">
        <w:rPr>
          <w:color w:val="2C2A29" w:themeColor="text1"/>
        </w:rPr>
        <w:t xml:space="preserve"> </w:t>
      </w:r>
    </w:p>
    <w:p w14:paraId="2B153642" w14:textId="5F562B79" w:rsidR="00841A07" w:rsidRPr="00B162EC" w:rsidRDefault="00043F77" w:rsidP="00E74993">
      <w:pPr>
        <w:rPr>
          <w:color w:val="2C2A29" w:themeColor="text1"/>
        </w:rPr>
      </w:pPr>
      <w:r w:rsidRPr="00B162EC">
        <w:rPr>
          <w:color w:val="2C2A29" w:themeColor="text1"/>
        </w:rPr>
        <w:t>Leverandør skal</w:t>
      </w:r>
      <w:r w:rsidR="005F2D91" w:rsidRPr="00B162EC">
        <w:rPr>
          <w:color w:val="2C2A29" w:themeColor="text1"/>
        </w:rPr>
        <w:t xml:space="preserve"> setje i gang brøyting og/eller strøing straks det oppstår behov, basert på ver- og føreforhold. </w:t>
      </w:r>
    </w:p>
    <w:p w14:paraId="0001BFF8" w14:textId="67CF5BBD" w:rsidR="00EA7072" w:rsidRPr="00B162EC" w:rsidRDefault="00EA7072" w:rsidP="00E74993">
      <w:pPr>
        <w:rPr>
          <w:color w:val="2C2A29" w:themeColor="text1"/>
        </w:rPr>
      </w:pPr>
      <w:r w:rsidRPr="00B162EC">
        <w:rPr>
          <w:color w:val="2C2A29" w:themeColor="text1"/>
        </w:rPr>
        <w:br/>
        <w:t>Maksimal syklustid</w:t>
      </w:r>
      <w:r w:rsidR="00841A07" w:rsidRPr="00B162EC">
        <w:rPr>
          <w:color w:val="2C2A29" w:themeColor="text1"/>
        </w:rPr>
        <w:t>*</w:t>
      </w:r>
      <w:r w:rsidRPr="00B162EC">
        <w:rPr>
          <w:color w:val="2C2A29" w:themeColor="text1"/>
        </w:rPr>
        <w:t xml:space="preserve"> for brøyting: 2 timar.</w:t>
      </w:r>
      <w:r w:rsidRPr="00B162EC">
        <w:rPr>
          <w:color w:val="2C2A29" w:themeColor="text1"/>
        </w:rPr>
        <w:br/>
        <w:t>Maksimal syklustid for strøing, inkludert henting av strømiddel: 2 timar.</w:t>
      </w:r>
    </w:p>
    <w:p w14:paraId="52F3C733" w14:textId="500FA7D3" w:rsidR="00EA7072" w:rsidRPr="00B162EC" w:rsidRDefault="00EA7072" w:rsidP="00E74993">
      <w:pPr>
        <w:rPr>
          <w:color w:val="2C2A29" w:themeColor="text1"/>
        </w:rPr>
      </w:pPr>
      <w:r w:rsidRPr="00B162EC">
        <w:rPr>
          <w:color w:val="2C2A29" w:themeColor="text1"/>
        </w:rPr>
        <w:br/>
      </w:r>
      <w:r w:rsidRPr="00161301">
        <w:rPr>
          <w:color w:val="2C2A29" w:themeColor="text1"/>
        </w:rPr>
        <w:t>Tidskrav for gjenoppretta godkjent føreforhold etter vêrhending</w:t>
      </w:r>
      <w:r w:rsidR="00161301">
        <w:rPr>
          <w:color w:val="2C2A29" w:themeColor="text1"/>
        </w:rPr>
        <w:t>: bar</w:t>
      </w:r>
      <w:r w:rsidR="00597A6D">
        <w:rPr>
          <w:color w:val="2C2A29" w:themeColor="text1"/>
        </w:rPr>
        <w:t>t</w:t>
      </w:r>
      <w:r w:rsidR="00161301">
        <w:rPr>
          <w:color w:val="2C2A29" w:themeColor="text1"/>
        </w:rPr>
        <w:t xml:space="preserve"> eventuelt strødd</w:t>
      </w:r>
      <w:r w:rsidR="00597A6D">
        <w:rPr>
          <w:color w:val="2C2A29" w:themeColor="text1"/>
        </w:rPr>
        <w:t xml:space="preserve"> hjulspor på minimum to tredjedelar</w:t>
      </w:r>
      <w:r w:rsidRPr="00161301">
        <w:rPr>
          <w:color w:val="2C2A29" w:themeColor="text1"/>
        </w:rPr>
        <w:t xml:space="preserve"> av køyrefeltsbreidda innan 4 timar.</w:t>
      </w:r>
    </w:p>
    <w:p w14:paraId="32C8822F" w14:textId="77777777" w:rsidR="00F16996" w:rsidRPr="00B162EC" w:rsidRDefault="00F16996" w:rsidP="00E74993">
      <w:pPr>
        <w:rPr>
          <w:color w:val="2C2A29" w:themeColor="text1"/>
        </w:rPr>
      </w:pPr>
    </w:p>
    <w:p w14:paraId="79DE6C35" w14:textId="18FF52BB" w:rsidR="00B476A3" w:rsidRPr="00B162EC" w:rsidRDefault="00841A07" w:rsidP="00E74993">
      <w:pPr>
        <w:rPr>
          <w:color w:val="2C2A29" w:themeColor="text1"/>
        </w:rPr>
      </w:pPr>
      <w:r w:rsidRPr="00B162EC">
        <w:rPr>
          <w:color w:val="2C2A29" w:themeColor="text1"/>
        </w:rPr>
        <w:t>*</w:t>
      </w:r>
      <w:r w:rsidR="00F16996" w:rsidRPr="00B162EC">
        <w:rPr>
          <w:color w:val="2C2A29" w:themeColor="text1"/>
        </w:rPr>
        <w:t>Syklustid er den lengste tida det kan gå mellom to fullstendige tiltak under pågåande vêrhending. Tidskrav for gjenoppretta godkjent føreforhold etter vêrhending er tida frå ei vêrhending er avslutta til godkjent føreforhold er gjenoppretta.</w:t>
      </w:r>
    </w:p>
    <w:p w14:paraId="064829A9" w14:textId="77777777" w:rsidR="0066387C" w:rsidRPr="00B162EC" w:rsidRDefault="0066387C" w:rsidP="00E74993">
      <w:pPr>
        <w:rPr>
          <w:color w:val="2C2A29" w:themeColor="text1"/>
        </w:rPr>
      </w:pPr>
    </w:p>
    <w:p w14:paraId="6A9235EC" w14:textId="77777777" w:rsidR="00004C06" w:rsidRPr="00B162EC" w:rsidRDefault="00004C06" w:rsidP="00004C06">
      <w:pPr>
        <w:pStyle w:val="Overskrift2"/>
        <w:rPr>
          <w:rFonts w:ascii="Roboto Light" w:hAnsi="Roboto Light"/>
          <w:b/>
          <w:bCs/>
          <w:sz w:val="24"/>
          <w:szCs w:val="22"/>
        </w:rPr>
      </w:pPr>
      <w:r w:rsidRPr="00B162EC">
        <w:rPr>
          <w:rFonts w:ascii="Roboto Light" w:hAnsi="Roboto Light"/>
          <w:b/>
          <w:bCs/>
          <w:sz w:val="24"/>
          <w:szCs w:val="22"/>
        </w:rPr>
        <w:t xml:space="preserve">Ansvar ved skade </w:t>
      </w:r>
    </w:p>
    <w:p w14:paraId="062B97D3" w14:textId="77777777" w:rsidR="00004C06" w:rsidRPr="00B162EC" w:rsidRDefault="00004C06" w:rsidP="00004C06">
      <w:r w:rsidRPr="00B162EC">
        <w:t xml:space="preserve">All brøyting og snørydding skal utførast på ein slik måte at skadar på offentleg eller privat eigedom ikkje oppstår. Dersom det likevel skulle oppstå skadar vil utførande leverandør stillast ansvarleg for dette. </w:t>
      </w:r>
    </w:p>
    <w:p w14:paraId="516C1B25" w14:textId="77777777" w:rsidR="00004C06" w:rsidRPr="00B162EC" w:rsidRDefault="00004C06" w:rsidP="00004C06"/>
    <w:p w14:paraId="38C14C20" w14:textId="28CEB370" w:rsidR="00004C06" w:rsidRPr="00F04FD1" w:rsidRDefault="00F04FD1" w:rsidP="00E74993">
      <w:r w:rsidRPr="00F04FD1">
        <w:t>Leverandøren må setje seg godt inn i brøyteområdet og tilhøyrande eigedomar, og vere merksam på detaljar og forhold som kan føre til skadar.</w:t>
      </w:r>
    </w:p>
    <w:p w14:paraId="04FCD6A3" w14:textId="22908B2C" w:rsidR="00AD09A2" w:rsidRPr="009E1999" w:rsidRDefault="00AD09A2" w:rsidP="009E1999">
      <w:pPr>
        <w:pStyle w:val="Overskrift1"/>
        <w:rPr>
          <w:rFonts w:ascii="Roboto Light" w:hAnsi="Roboto Light"/>
          <w:b/>
          <w:bCs/>
          <w:sz w:val="28"/>
          <w:szCs w:val="28"/>
        </w:rPr>
      </w:pPr>
      <w:r w:rsidRPr="009E1999">
        <w:rPr>
          <w:rFonts w:ascii="Roboto Light" w:hAnsi="Roboto Light"/>
          <w:b/>
          <w:bCs/>
          <w:sz w:val="28"/>
          <w:szCs w:val="28"/>
        </w:rPr>
        <w:t xml:space="preserve">Krav til </w:t>
      </w:r>
      <w:r w:rsidR="007F3625">
        <w:rPr>
          <w:rFonts w:ascii="Roboto Light" w:hAnsi="Roboto Light"/>
          <w:b/>
          <w:bCs/>
          <w:sz w:val="28"/>
          <w:szCs w:val="28"/>
        </w:rPr>
        <w:t>rapportering</w:t>
      </w:r>
      <w:r w:rsidR="00D54615" w:rsidRPr="009E1999">
        <w:rPr>
          <w:rFonts w:ascii="Roboto Light" w:hAnsi="Roboto Light"/>
          <w:b/>
          <w:bCs/>
          <w:sz w:val="28"/>
          <w:szCs w:val="28"/>
        </w:rPr>
        <w:t xml:space="preserve"> og timelister </w:t>
      </w:r>
      <w:r w:rsidR="00062023" w:rsidRPr="009E1999">
        <w:rPr>
          <w:rFonts w:ascii="Roboto Light" w:hAnsi="Roboto Light"/>
          <w:b/>
          <w:bCs/>
          <w:sz w:val="28"/>
          <w:szCs w:val="28"/>
        </w:rPr>
        <w:t xml:space="preserve"> </w:t>
      </w:r>
      <w:r w:rsidRPr="009E1999">
        <w:rPr>
          <w:rFonts w:ascii="Roboto Light" w:hAnsi="Roboto Light"/>
          <w:b/>
          <w:bCs/>
          <w:sz w:val="28"/>
          <w:szCs w:val="28"/>
        </w:rPr>
        <w:t xml:space="preserve"> </w:t>
      </w:r>
    </w:p>
    <w:p w14:paraId="1FCB3778" w14:textId="395B427B" w:rsidR="00062023" w:rsidRPr="00B162EC" w:rsidRDefault="005F2D91" w:rsidP="00AD09A2">
      <w:r w:rsidRPr="00B162EC">
        <w:t xml:space="preserve"> </w:t>
      </w:r>
    </w:p>
    <w:p w14:paraId="38A9DBEC" w14:textId="549DE742" w:rsidR="005C4D90" w:rsidRDefault="00062023" w:rsidP="00DA7F38">
      <w:r w:rsidRPr="00B162EC">
        <w:t>Leverandør skal dokumentera</w:t>
      </w:r>
      <w:r w:rsidR="00367B00" w:rsidRPr="00B162EC">
        <w:t xml:space="preserve"> </w:t>
      </w:r>
      <w:r w:rsidR="004904D2" w:rsidRPr="00B162EC">
        <w:t xml:space="preserve">arbeidet med timelister og </w:t>
      </w:r>
      <w:r w:rsidR="009E1999">
        <w:t>bilde</w:t>
      </w:r>
      <w:r w:rsidR="000F44D0">
        <w:t xml:space="preserve"> frå kvart oppdrag</w:t>
      </w:r>
      <w:r w:rsidR="009E1999">
        <w:t xml:space="preserve">. </w:t>
      </w:r>
    </w:p>
    <w:p w14:paraId="69EE88D3" w14:textId="77777777" w:rsidR="005C4D90" w:rsidRDefault="005C4D90" w:rsidP="00DA7F38"/>
    <w:p w14:paraId="59F57C1A" w14:textId="577C894B" w:rsidR="005C4D90" w:rsidRDefault="00F74C30" w:rsidP="00DA7F38">
      <w:r w:rsidRPr="00B162EC">
        <w:t>Det skal</w:t>
      </w:r>
      <w:r w:rsidR="004904D2" w:rsidRPr="00B162EC">
        <w:t xml:space="preserve"> takast </w:t>
      </w:r>
      <w:r w:rsidRPr="00B162EC">
        <w:t xml:space="preserve">bilde </w:t>
      </w:r>
      <w:r w:rsidR="004904D2" w:rsidRPr="00B162EC">
        <w:t>før og etter kvart oppdrag. Bileta skal vise dato og klokkeslet</w:t>
      </w:r>
      <w:r w:rsidR="009E1999">
        <w:t>t</w:t>
      </w:r>
      <w:r w:rsidR="005C4D90">
        <w:t>,</w:t>
      </w:r>
      <w:r w:rsidR="009E1999">
        <w:t xml:space="preserve"> og er dokumentasjon for start og slutt </w:t>
      </w:r>
      <w:r w:rsidR="005C4D90">
        <w:t>på oppdrag</w:t>
      </w:r>
      <w:r w:rsidR="00D20719">
        <w:t>et</w:t>
      </w:r>
      <w:r w:rsidR="005C4D90">
        <w:t xml:space="preserve">. Både timelister og bilde skal leggast ved </w:t>
      </w:r>
      <w:r w:rsidR="009B11C9">
        <w:t>faktura.</w:t>
      </w:r>
      <w:r w:rsidR="00F04FD1">
        <w:t xml:space="preserve"> Sjå avtaledokument for nærmare beskriving av fakturering. </w:t>
      </w:r>
    </w:p>
    <w:p w14:paraId="1525CBEB" w14:textId="72203DF3" w:rsidR="00A84FFF" w:rsidRPr="00B162EC" w:rsidRDefault="000D0E97" w:rsidP="00DA7F38">
      <w:r w:rsidRPr="00B162EC">
        <w:t xml:space="preserve"> </w:t>
      </w:r>
    </w:p>
    <w:p w14:paraId="5F87D41C" w14:textId="742A3C46" w:rsidR="00E95CFF" w:rsidRPr="00B162EC" w:rsidRDefault="00217207" w:rsidP="00CF0D41">
      <w:pPr>
        <w:pStyle w:val="Overskrift1"/>
        <w:rPr>
          <w:rFonts w:ascii="Roboto Light" w:hAnsi="Roboto Light"/>
          <w:b/>
          <w:bCs/>
          <w:sz w:val="28"/>
          <w:szCs w:val="22"/>
        </w:rPr>
      </w:pPr>
      <w:r w:rsidRPr="00B162EC">
        <w:rPr>
          <w:rFonts w:ascii="Roboto Light" w:hAnsi="Roboto Light"/>
          <w:b/>
          <w:bCs/>
          <w:sz w:val="28"/>
          <w:szCs w:val="22"/>
        </w:rPr>
        <w:t>Planar og møte</w:t>
      </w:r>
    </w:p>
    <w:p w14:paraId="4907B6DB" w14:textId="38B27D5C" w:rsidR="0058735B" w:rsidRPr="00B162EC" w:rsidRDefault="00B72C2D" w:rsidP="0087770E">
      <w:pPr>
        <w:pStyle w:val="Overskrift2"/>
        <w:rPr>
          <w:rFonts w:ascii="Roboto Light" w:hAnsi="Roboto Light"/>
          <w:b/>
          <w:bCs/>
          <w:sz w:val="24"/>
          <w:szCs w:val="22"/>
        </w:rPr>
      </w:pPr>
      <w:r w:rsidRPr="00B162EC">
        <w:rPr>
          <w:rFonts w:ascii="Roboto Light" w:hAnsi="Roboto Light"/>
          <w:b/>
          <w:bCs/>
          <w:sz w:val="24"/>
          <w:szCs w:val="22"/>
        </w:rPr>
        <w:t>Skriftleg v</w:t>
      </w:r>
      <w:r w:rsidR="0058735B" w:rsidRPr="00B162EC">
        <w:rPr>
          <w:rFonts w:ascii="Roboto Light" w:hAnsi="Roboto Light"/>
          <w:b/>
          <w:bCs/>
          <w:sz w:val="24"/>
          <w:szCs w:val="22"/>
        </w:rPr>
        <w:t>interplan</w:t>
      </w:r>
    </w:p>
    <w:p w14:paraId="41AD2522" w14:textId="77777777" w:rsidR="00FE3098" w:rsidRDefault="00FE3098" w:rsidP="00B7416A"/>
    <w:p w14:paraId="3184ED04" w14:textId="73F308C6" w:rsidR="00FB75E8" w:rsidRPr="00B162EC" w:rsidRDefault="00FB75E8" w:rsidP="00B7416A">
      <w:r w:rsidRPr="00B162EC">
        <w:t>Vinterplan skal årleg leggjast fram for oppdragsgivar innan 1. september</w:t>
      </w:r>
      <w:r w:rsidR="007A356F" w:rsidRPr="00B162EC">
        <w:t>, dersom ikkje anna er avtal</w:t>
      </w:r>
      <w:r w:rsidR="00457B49" w:rsidRPr="00B162EC">
        <w:t>a</w:t>
      </w:r>
      <w:r w:rsidR="007A356F" w:rsidRPr="00B162EC">
        <w:t xml:space="preserve">. </w:t>
      </w:r>
    </w:p>
    <w:p w14:paraId="542C1044" w14:textId="77777777" w:rsidR="00B72C2D" w:rsidRPr="00B162EC" w:rsidRDefault="00B72C2D" w:rsidP="00B7416A"/>
    <w:p w14:paraId="0A105E1D" w14:textId="4CB8EDEF" w:rsidR="00457B49" w:rsidRDefault="00457B49" w:rsidP="00B7416A">
      <w:r w:rsidRPr="00B162EC">
        <w:t>Leverandør skal før kvar vintersesong, og innan 1. oktober, dokumentere at alle som skal arbeide med vinterdrifta, har fått nødvendig innføring i og informasjon om vinterplanen.</w:t>
      </w:r>
      <w:r w:rsidR="00FE3098">
        <w:t xml:space="preserve"> </w:t>
      </w:r>
    </w:p>
    <w:p w14:paraId="2EAABEA9" w14:textId="77777777" w:rsidR="001E6634" w:rsidRPr="00B162EC" w:rsidRDefault="001E6634" w:rsidP="00B7416A"/>
    <w:p w14:paraId="0D5BA024" w14:textId="77777777" w:rsidR="001E6634" w:rsidRPr="00B162EC" w:rsidRDefault="001E6634" w:rsidP="001E6634">
      <w:r>
        <w:t>Møte og anna arbeid knytte til vinterplan skal inkluderast i beredskapspris (sjå prisskjema).</w:t>
      </w:r>
    </w:p>
    <w:p w14:paraId="3C02030D" w14:textId="77777777" w:rsidR="00457B49" w:rsidRPr="00B162EC" w:rsidRDefault="00457B49" w:rsidP="00B7416A"/>
    <w:p w14:paraId="4754C65F" w14:textId="77777777" w:rsidR="00BD4243" w:rsidRDefault="00BD4243" w:rsidP="00B7416A">
      <w:r w:rsidRPr="00BD4243">
        <w:rPr>
          <w:b/>
          <w:bCs/>
        </w:rPr>
        <w:lastRenderedPageBreak/>
        <w:t>Til informasjon</w:t>
      </w:r>
      <w:r>
        <w:t xml:space="preserve">: </w:t>
      </w:r>
    </w:p>
    <w:p w14:paraId="69000564" w14:textId="0D727A00" w:rsidR="00B7416A" w:rsidRPr="00B162EC" w:rsidRDefault="00B7416A" w:rsidP="00B7416A">
      <w:r w:rsidRPr="00B162EC">
        <w:t xml:space="preserve">Planen skal </w:t>
      </w:r>
      <w:r w:rsidR="00B72C2D" w:rsidRPr="00B162EC">
        <w:t xml:space="preserve">blant anna </w:t>
      </w:r>
      <w:r w:rsidRPr="00B162EC">
        <w:t>beskrive og presentere:</w:t>
      </w:r>
    </w:p>
    <w:p w14:paraId="19996644" w14:textId="77777777" w:rsidR="005452B0" w:rsidRPr="00B162EC" w:rsidRDefault="005452B0" w:rsidP="005452B0">
      <w:pPr>
        <w:rPr>
          <w:u w:val="single"/>
        </w:rPr>
      </w:pPr>
      <w:r w:rsidRPr="00B162EC">
        <w:rPr>
          <w:u w:val="single"/>
        </w:rPr>
        <w:t>Tilgjengeleg utstyr</w:t>
      </w:r>
    </w:p>
    <w:p w14:paraId="092D1163" w14:textId="77777777" w:rsidR="005452B0" w:rsidRPr="00B162EC" w:rsidRDefault="005452B0" w:rsidP="005452B0">
      <w:pPr>
        <w:pStyle w:val="Listeavsnitt"/>
        <w:numPr>
          <w:ilvl w:val="0"/>
          <w:numId w:val="27"/>
        </w:numPr>
      </w:pPr>
      <w:r w:rsidRPr="00B162EC">
        <w:t>oversikt over maskiner og utstyr, tal, type, arbeidsoppgåve, lokalisering, arbeidsstrekning og eigenskapar (til dømes plog som er eigna for sporutsliten vegbane)</w:t>
      </w:r>
    </w:p>
    <w:p w14:paraId="18D5BD84" w14:textId="3FA07173" w:rsidR="005452B0" w:rsidRPr="00B162EC" w:rsidRDefault="005452B0" w:rsidP="005452B0">
      <w:pPr>
        <w:pStyle w:val="Listeavsnitt"/>
        <w:numPr>
          <w:ilvl w:val="0"/>
          <w:numId w:val="27"/>
        </w:numPr>
      </w:pPr>
      <w:r w:rsidRPr="00B162EC">
        <w:t>reserve</w:t>
      </w:r>
      <w:r w:rsidRPr="00B162EC">
        <w:softHyphen/>
        <w:t>maskiner og -utstyr med lokalisering</w:t>
      </w:r>
    </w:p>
    <w:p w14:paraId="188915FF" w14:textId="77777777" w:rsidR="005452B0" w:rsidRPr="00B162EC" w:rsidRDefault="005452B0" w:rsidP="00B7416A">
      <w:pPr>
        <w:rPr>
          <w:u w:val="single"/>
        </w:rPr>
      </w:pPr>
    </w:p>
    <w:p w14:paraId="44F7C23E" w14:textId="7BCF096A" w:rsidR="0058735B" w:rsidRPr="00B162EC" w:rsidRDefault="00CD3725" w:rsidP="0058735B">
      <w:r w:rsidRPr="00B162EC">
        <w:t>Det skal gå fram kva for ressursar som er leverandøren sine eigne, og kva for ressursar som høyrer til dei ulike under</w:t>
      </w:r>
      <w:r w:rsidR="001E7A79" w:rsidRPr="00B162EC">
        <w:t>leverandørane</w:t>
      </w:r>
      <w:r w:rsidRPr="00B162EC">
        <w:t>.</w:t>
      </w:r>
    </w:p>
    <w:p w14:paraId="7B9BD74A" w14:textId="77777777" w:rsidR="00CD3725" w:rsidRPr="00B162EC" w:rsidRDefault="00CD3725" w:rsidP="0058735B"/>
    <w:p w14:paraId="3E4EDE03" w14:textId="77777777" w:rsidR="00CD3725" w:rsidRPr="00B162EC" w:rsidRDefault="00CD3725" w:rsidP="00CD3725">
      <w:pPr>
        <w:rPr>
          <w:u w:val="single"/>
        </w:rPr>
      </w:pPr>
      <w:r w:rsidRPr="00B162EC">
        <w:rPr>
          <w:u w:val="single"/>
        </w:rPr>
        <w:t>Detaljplanar og kapasitetsberekning</w:t>
      </w:r>
    </w:p>
    <w:p w14:paraId="7DCEEEB6" w14:textId="77777777" w:rsidR="002D6EB4" w:rsidRPr="00B162EC" w:rsidRDefault="00CD3725" w:rsidP="00CD3725">
      <w:pPr>
        <w:pStyle w:val="Listeavsnitt"/>
        <w:numPr>
          <w:ilvl w:val="0"/>
          <w:numId w:val="29"/>
        </w:numPr>
      </w:pPr>
      <w:r w:rsidRPr="00B162EC">
        <w:t xml:space="preserve">Planen skal dokumentere korleis </w:t>
      </w:r>
      <w:r w:rsidR="001E7A79" w:rsidRPr="00B162EC">
        <w:t>leverandøren</w:t>
      </w:r>
      <w:r w:rsidRPr="00B162EC">
        <w:t xml:space="preserve"> har gjennomført kapasitetsberekningar. </w:t>
      </w:r>
    </w:p>
    <w:p w14:paraId="0B093F77" w14:textId="2E06F4EB" w:rsidR="00CD3725" w:rsidRPr="00B162EC" w:rsidRDefault="00A62F3C" w:rsidP="00CD3725">
      <w:pPr>
        <w:pStyle w:val="Listeavsnitt"/>
        <w:numPr>
          <w:ilvl w:val="0"/>
          <w:numId w:val="29"/>
        </w:numPr>
      </w:pPr>
      <w:r w:rsidRPr="00B162EC">
        <w:t>Fastsetja t</w:t>
      </w:r>
      <w:r w:rsidR="00CD3725" w:rsidRPr="00B162EC">
        <w:t xml:space="preserve">ida for </w:t>
      </w:r>
      <w:r w:rsidR="0007419E" w:rsidRPr="00B162EC">
        <w:t>utrykking</w:t>
      </w:r>
      <w:r w:rsidR="00CD3725" w:rsidRPr="00B162EC">
        <w:t xml:space="preserve"> og fram til ferdig utført tiltak på aktuell lokasjon eller strekning, og for syklustid per lokasjon. De</w:t>
      </w:r>
      <w:r w:rsidRPr="00B162EC">
        <w:t>t skal omfatte</w:t>
      </w:r>
      <w:r w:rsidR="00CD3725" w:rsidRPr="00B162EC">
        <w:t xml:space="preserve"> alle nødvendige arbeidsoperasjonar, inkludert henting av strømiddel, rydding og liknande.</w:t>
      </w:r>
    </w:p>
    <w:p w14:paraId="0AD9B2AE" w14:textId="77777777" w:rsidR="00082798" w:rsidRPr="00B162EC" w:rsidRDefault="00082798" w:rsidP="00082798"/>
    <w:p w14:paraId="5D7C37A4" w14:textId="3E8B4814" w:rsidR="001322B1" w:rsidRPr="00B162EC" w:rsidRDefault="00082798" w:rsidP="001322B1">
      <w:pPr>
        <w:rPr>
          <w:u w:val="single"/>
        </w:rPr>
      </w:pPr>
      <w:r w:rsidRPr="00B162EC">
        <w:rPr>
          <w:u w:val="single"/>
        </w:rPr>
        <w:t>Strømiddellager</w:t>
      </w:r>
    </w:p>
    <w:p w14:paraId="41099455" w14:textId="77777777" w:rsidR="001322B1" w:rsidRPr="00B162EC" w:rsidRDefault="001322B1" w:rsidP="001322B1">
      <w:pPr>
        <w:pStyle w:val="Listeavsnitt"/>
        <w:numPr>
          <w:ilvl w:val="0"/>
          <w:numId w:val="29"/>
        </w:numPr>
      </w:pPr>
      <w:r w:rsidRPr="00B162EC">
        <w:t>stadfesting og type lager</w:t>
      </w:r>
    </w:p>
    <w:p w14:paraId="76F47374" w14:textId="42E6E08E" w:rsidR="00162709" w:rsidRPr="00B162EC" w:rsidRDefault="00C80034" w:rsidP="001322B1">
      <w:pPr>
        <w:pStyle w:val="Listeavsnitt"/>
        <w:numPr>
          <w:ilvl w:val="0"/>
          <w:numId w:val="29"/>
        </w:numPr>
      </w:pPr>
      <w:r w:rsidRPr="00B162EC">
        <w:t xml:space="preserve">Lokalitet på strømiddellager. </w:t>
      </w:r>
    </w:p>
    <w:p w14:paraId="0213F409" w14:textId="686537AE" w:rsidR="001322B1" w:rsidRPr="00B162EC" w:rsidRDefault="001322B1" w:rsidP="001322B1">
      <w:pPr>
        <w:pStyle w:val="Listeavsnitt"/>
        <w:numPr>
          <w:ilvl w:val="0"/>
          <w:numId w:val="29"/>
        </w:numPr>
      </w:pPr>
      <w:r w:rsidRPr="00B162EC">
        <w:t>volum sand og salt før vintersesong</w:t>
      </w:r>
      <w:r w:rsidR="0007419E" w:rsidRPr="00B162EC">
        <w:t>a</w:t>
      </w:r>
      <w:r w:rsidRPr="00B162EC">
        <w:t>r</w:t>
      </w:r>
    </w:p>
    <w:p w14:paraId="7AE137C4" w14:textId="77777777" w:rsidR="001322B1" w:rsidRPr="00B162EC" w:rsidRDefault="001322B1" w:rsidP="001322B1">
      <w:pPr>
        <w:pStyle w:val="Listeavsnitt"/>
        <w:numPr>
          <w:ilvl w:val="0"/>
          <w:numId w:val="29"/>
        </w:numPr>
      </w:pPr>
      <w:r w:rsidRPr="00B162EC">
        <w:t>plan for etterfylling, eventuelt avtalar om leveransar eller direkte tilgang til eksterne produsentar</w:t>
      </w:r>
    </w:p>
    <w:p w14:paraId="34E7C2E0" w14:textId="37FB645F" w:rsidR="001322B1" w:rsidRPr="00B162EC" w:rsidRDefault="001322B1" w:rsidP="00082798">
      <w:pPr>
        <w:pStyle w:val="Listeavsnitt"/>
        <w:numPr>
          <w:ilvl w:val="0"/>
          <w:numId w:val="29"/>
        </w:numPr>
      </w:pPr>
      <w:r w:rsidRPr="00B162EC">
        <w:t>rutinar for frostsikring av salt- og sandutstyr (eventuelt varmgarasje)</w:t>
      </w:r>
      <w:r w:rsidR="00082798" w:rsidRPr="00B162EC">
        <w:br/>
      </w:r>
    </w:p>
    <w:p w14:paraId="14A449E7" w14:textId="13881316" w:rsidR="001322B1" w:rsidRPr="00B162EC" w:rsidRDefault="001322B1" w:rsidP="00082798">
      <w:r w:rsidRPr="00B162EC">
        <w:rPr>
          <w:u w:val="single"/>
        </w:rPr>
        <w:t>Dispensasjonar og arbeidstid</w:t>
      </w:r>
    </w:p>
    <w:p w14:paraId="728FCD40" w14:textId="77777777" w:rsidR="001322B1" w:rsidRPr="00B162EC" w:rsidRDefault="001322B1" w:rsidP="001322B1">
      <w:pPr>
        <w:pStyle w:val="Listeavsnitt"/>
        <w:numPr>
          <w:ilvl w:val="0"/>
          <w:numId w:val="30"/>
        </w:numPr>
      </w:pPr>
      <w:r w:rsidRPr="00B162EC">
        <w:t>dispensasjonar frå Arbeidstilsynet (overtid o.l.)</w:t>
      </w:r>
    </w:p>
    <w:p w14:paraId="7B5A78AF" w14:textId="0396D99F" w:rsidR="00F24547" w:rsidRPr="00B162EC" w:rsidRDefault="001322B1" w:rsidP="00F24547">
      <w:pPr>
        <w:pStyle w:val="Listeavsnitt"/>
        <w:numPr>
          <w:ilvl w:val="0"/>
          <w:numId w:val="30"/>
        </w:numPr>
      </w:pPr>
      <w:r w:rsidRPr="00B162EC">
        <w:t>underskrivne avtalar mellom arbeidsgivar og arbeidstakar som mellom anna regulerer skiftarbeid og overtid</w:t>
      </w:r>
    </w:p>
    <w:p w14:paraId="78E80EE4" w14:textId="77777777" w:rsidR="005A5744" w:rsidRPr="00B162EC" w:rsidRDefault="005A5744" w:rsidP="005A5744"/>
    <w:p w14:paraId="5DFF9968" w14:textId="7C212D01" w:rsidR="005A5744" w:rsidRPr="00B162EC" w:rsidRDefault="005A5744" w:rsidP="005A5744">
      <w:r w:rsidRPr="00B162EC">
        <w:t>Rutinar og telefonnummer for kontakt med utstyrsleverandør eller reparatør ved reparasjon av utstyr</w:t>
      </w:r>
    </w:p>
    <w:p w14:paraId="21033454" w14:textId="77777777" w:rsidR="005A5744" w:rsidRPr="00B162EC" w:rsidRDefault="005A5744" w:rsidP="005A5744">
      <w:pPr>
        <w:pStyle w:val="Listeavsnitt"/>
        <w:numPr>
          <w:ilvl w:val="0"/>
          <w:numId w:val="31"/>
        </w:numPr>
      </w:pPr>
      <w:r w:rsidRPr="00B162EC">
        <w:t>telefonliste til verkstad og eventuelt leverandør</w:t>
      </w:r>
    </w:p>
    <w:p w14:paraId="0104FBAC" w14:textId="1CF29322" w:rsidR="005A5744" w:rsidRPr="00B162EC" w:rsidRDefault="005A5744" w:rsidP="005A5744">
      <w:pPr>
        <w:pStyle w:val="Listeavsnitt"/>
        <w:numPr>
          <w:ilvl w:val="0"/>
          <w:numId w:val="31"/>
        </w:numPr>
      </w:pPr>
      <w:r w:rsidRPr="00B162EC">
        <w:t>telefonliste til leverandørar av reservemateriell og slitedelar</w:t>
      </w:r>
    </w:p>
    <w:p w14:paraId="4E5E8D7B" w14:textId="77777777" w:rsidR="00DA0EA2" w:rsidRPr="00B162EC" w:rsidRDefault="00DA0EA2" w:rsidP="00DA0EA2"/>
    <w:p w14:paraId="26F35BC8" w14:textId="3E848D97" w:rsidR="00DA0EA2" w:rsidRPr="00B162EC" w:rsidRDefault="00DA0EA2" w:rsidP="00DA0EA2">
      <w:r w:rsidRPr="00B162EC">
        <w:t>Rutinar og ansvar for overvaking av tilstanden på veg og utkalling av mannskap og utstyr</w:t>
      </w:r>
    </w:p>
    <w:p w14:paraId="4FB02346" w14:textId="3166AEA0" w:rsidR="003C3159" w:rsidRPr="00581318" w:rsidRDefault="003C3159" w:rsidP="003C3159">
      <w:pPr>
        <w:pStyle w:val="Listeavsnitt"/>
        <w:numPr>
          <w:ilvl w:val="0"/>
          <w:numId w:val="22"/>
        </w:numPr>
        <w:rPr>
          <w:lang w:val="nb-NO"/>
        </w:rPr>
      </w:pPr>
      <w:r w:rsidRPr="00581318">
        <w:rPr>
          <w:lang w:val="nb-NO"/>
        </w:rPr>
        <w:t>Ved snøfall eller varsel om snøfall</w:t>
      </w:r>
    </w:p>
    <w:p w14:paraId="00B062DA" w14:textId="60EF1972" w:rsidR="001B6772" w:rsidRPr="00B162EC" w:rsidRDefault="001B6772" w:rsidP="00BD10A3">
      <w:pPr>
        <w:numPr>
          <w:ilvl w:val="0"/>
          <w:numId w:val="22"/>
        </w:numPr>
      </w:pPr>
      <w:r w:rsidRPr="00B162EC">
        <w:t xml:space="preserve">Ved behov for </w:t>
      </w:r>
      <w:proofErr w:type="spellStart"/>
      <w:r w:rsidR="00831A05" w:rsidRPr="00B162EC">
        <w:t>sanding</w:t>
      </w:r>
      <w:proofErr w:type="spellEnd"/>
      <w:r w:rsidR="00831A05" w:rsidRPr="00B162EC">
        <w:t xml:space="preserve"> </w:t>
      </w:r>
      <w:r w:rsidRPr="00B162EC">
        <w:t xml:space="preserve"> </w:t>
      </w:r>
    </w:p>
    <w:p w14:paraId="1869A4C8" w14:textId="563FCBB0" w:rsidR="001B6772" w:rsidRPr="00B162EC" w:rsidRDefault="001B6772" w:rsidP="00BD10A3">
      <w:pPr>
        <w:numPr>
          <w:ilvl w:val="0"/>
          <w:numId w:val="22"/>
        </w:numPr>
      </w:pPr>
      <w:r w:rsidRPr="00B162EC">
        <w:t>Ved behov for sa</w:t>
      </w:r>
      <w:r w:rsidR="00831A05" w:rsidRPr="00B162EC">
        <w:t xml:space="preserve">lting </w:t>
      </w:r>
    </w:p>
    <w:p w14:paraId="27E339CD" w14:textId="69B41B7B" w:rsidR="001B6772" w:rsidRPr="00B162EC" w:rsidRDefault="001B6772" w:rsidP="00BD10A3">
      <w:pPr>
        <w:numPr>
          <w:ilvl w:val="0"/>
          <w:numId w:val="22"/>
        </w:numPr>
      </w:pPr>
      <w:r w:rsidRPr="00B162EC">
        <w:t>Ved sesongen</w:t>
      </w:r>
      <w:r w:rsidR="00337D16" w:rsidRPr="00B162EC">
        <w:t xml:space="preserve"> sitt </w:t>
      </w:r>
      <w:r w:rsidRPr="00B162EC">
        <w:t xml:space="preserve">første snøfall eller snøfall etter lengre </w:t>
      </w:r>
      <w:r w:rsidR="00337D16" w:rsidRPr="00B162EC">
        <w:t>periodar med bar veg</w:t>
      </w:r>
    </w:p>
    <w:p w14:paraId="532D44F3" w14:textId="1E4FE8EB" w:rsidR="001B6772" w:rsidRPr="00B162EC" w:rsidRDefault="001B6772" w:rsidP="00BD10A3">
      <w:pPr>
        <w:numPr>
          <w:ilvl w:val="0"/>
          <w:numId w:val="22"/>
        </w:numPr>
      </w:pPr>
      <w:r w:rsidRPr="00B162EC">
        <w:t xml:space="preserve">Ved behov for reserver </w:t>
      </w:r>
      <w:r w:rsidR="00337D16" w:rsidRPr="00B162EC">
        <w:t xml:space="preserve">grunna </w:t>
      </w:r>
      <w:r w:rsidRPr="00B162EC">
        <w:t xml:space="preserve">tekniske problem </w:t>
      </w:r>
    </w:p>
    <w:p w14:paraId="4016A69E" w14:textId="77777777" w:rsidR="001B6772" w:rsidRPr="00B162EC" w:rsidRDefault="001B6772" w:rsidP="001B6772"/>
    <w:p w14:paraId="4002C5E1" w14:textId="466A8063" w:rsidR="001B6772" w:rsidRPr="00B162EC" w:rsidRDefault="007067AE" w:rsidP="00BD10A3">
      <w:r w:rsidRPr="00B162EC">
        <w:t>Bemanningsplan for vinterdrifta</w:t>
      </w:r>
    </w:p>
    <w:p w14:paraId="456E1158" w14:textId="6DDF4998" w:rsidR="001B6772" w:rsidRPr="00B162EC" w:rsidRDefault="007067AE" w:rsidP="008B3F66">
      <w:pPr>
        <w:numPr>
          <w:ilvl w:val="0"/>
          <w:numId w:val="22"/>
        </w:numPr>
      </w:pPr>
      <w:r w:rsidRPr="00B162EC">
        <w:t>tal, funksjon og ansvar for overvaking, utføring og kontroll</w:t>
      </w:r>
    </w:p>
    <w:p w14:paraId="2A9C372F" w14:textId="7A59C899" w:rsidR="001B6772" w:rsidRPr="00B162EC" w:rsidRDefault="004417D9" w:rsidP="008B3F66">
      <w:pPr>
        <w:numPr>
          <w:ilvl w:val="0"/>
          <w:numId w:val="22"/>
        </w:numPr>
      </w:pPr>
      <w:r w:rsidRPr="00B162EC">
        <w:t>reservepersonell til alle funksjonar og for alle maskineiningar</w:t>
      </w:r>
    </w:p>
    <w:p w14:paraId="45FDD439" w14:textId="504034E5" w:rsidR="001B6772" w:rsidRPr="00B162EC" w:rsidRDefault="004417D9" w:rsidP="008B3F66">
      <w:pPr>
        <w:numPr>
          <w:ilvl w:val="0"/>
          <w:numId w:val="22"/>
        </w:numPr>
      </w:pPr>
      <w:r w:rsidRPr="00B162EC">
        <w:t>skiftordningar og vaktlister, med oppgjeven tidsperiode, namngjevne deltakarar, tilknyting til eining, telefonnummer og lengd på skifta (klokkeslett)</w:t>
      </w:r>
    </w:p>
    <w:p w14:paraId="35C379DB" w14:textId="70F3DA55" w:rsidR="001B6772" w:rsidRPr="00B162EC" w:rsidRDefault="004417D9" w:rsidP="008B3F66">
      <w:pPr>
        <w:numPr>
          <w:ilvl w:val="0"/>
          <w:numId w:val="22"/>
        </w:numPr>
      </w:pPr>
      <w:r w:rsidRPr="00B162EC">
        <w:t>vaktliste for alt deltakande personell med telefonnummer</w:t>
      </w:r>
    </w:p>
    <w:p w14:paraId="4D463231" w14:textId="77777777" w:rsidR="00190010" w:rsidRPr="00B162EC" w:rsidRDefault="00190010" w:rsidP="00CD7777">
      <w:pPr>
        <w:rPr>
          <w:highlight w:val="yellow"/>
        </w:rPr>
      </w:pPr>
    </w:p>
    <w:p w14:paraId="10FCE1C0" w14:textId="6C3936FD" w:rsidR="00190010" w:rsidRPr="00B162EC" w:rsidRDefault="00122E7A" w:rsidP="0087770E">
      <w:pPr>
        <w:pStyle w:val="Overskrift2"/>
        <w:rPr>
          <w:rFonts w:ascii="Roboto Light" w:hAnsi="Roboto Light"/>
          <w:b/>
          <w:bCs/>
          <w:sz w:val="24"/>
          <w:szCs w:val="22"/>
        </w:rPr>
      </w:pPr>
      <w:r w:rsidRPr="00B162EC">
        <w:rPr>
          <w:rFonts w:ascii="Roboto Light" w:hAnsi="Roboto Light"/>
          <w:b/>
          <w:bCs/>
          <w:sz w:val="24"/>
          <w:szCs w:val="22"/>
        </w:rPr>
        <w:t xml:space="preserve">Oppstartsmøte </w:t>
      </w:r>
      <w:r w:rsidR="001008F2" w:rsidRPr="00B162EC">
        <w:rPr>
          <w:rFonts w:ascii="Roboto Light" w:hAnsi="Roboto Light"/>
          <w:b/>
          <w:bCs/>
          <w:sz w:val="24"/>
          <w:szCs w:val="22"/>
        </w:rPr>
        <w:t xml:space="preserve">for driftsleiarar </w:t>
      </w:r>
    </w:p>
    <w:p w14:paraId="6FCF2D6B" w14:textId="77777777" w:rsidR="00C24C6E" w:rsidRDefault="00482D1C" w:rsidP="00CD7777">
      <w:r w:rsidRPr="00B162EC">
        <w:t>Før kvar vintersesong skal det haldast eit planmøte. Deltakarar er driftsleiinga hos leverandøren og driftsleiar</w:t>
      </w:r>
      <w:r w:rsidR="00C24C6E">
        <w:t xml:space="preserve"> (</w:t>
      </w:r>
      <w:r w:rsidRPr="00B162EC">
        <w:t>eventuelt områdeleiar</w:t>
      </w:r>
      <w:r w:rsidR="00C24C6E">
        <w:t xml:space="preserve">) </w:t>
      </w:r>
      <w:r w:rsidRPr="00B162EC">
        <w:t xml:space="preserve">hos oppdragsgivar. Driftsleiar skal orientere leverandøren om prioriteringar og kvar det er behov for brøyting. Tema for møtet er vinterplanen og sikker jobb-analysar (SJA) knytte til vinterdrifta. Leverandøren skal sende aktuelle SJA-ar til oppdragsgivar i god tid før møtet. </w:t>
      </w:r>
      <w:r w:rsidR="006D4848" w:rsidRPr="00B162EC">
        <w:t>Oppdragsgiv</w:t>
      </w:r>
      <w:r w:rsidRPr="00B162EC">
        <w:t>ar</w:t>
      </w:r>
      <w:r w:rsidR="006D4848" w:rsidRPr="00B162EC">
        <w:t xml:space="preserve"> </w:t>
      </w:r>
      <w:r w:rsidR="00CD7777" w:rsidRPr="00B162EC">
        <w:t>skal kalle inn til møtet.</w:t>
      </w:r>
    </w:p>
    <w:p w14:paraId="41F99FDF" w14:textId="77777777" w:rsidR="00CD7777" w:rsidRDefault="00CD7777" w:rsidP="00CD7777"/>
    <w:p w14:paraId="19411B2D" w14:textId="500B031B" w:rsidR="00BD4243" w:rsidRDefault="00BD4243" w:rsidP="00BD4243">
      <w:pPr>
        <w:pStyle w:val="Overskrift2"/>
      </w:pPr>
      <w:r>
        <w:rPr>
          <w:rStyle w:val="Overskrift3Teikn"/>
          <w:rFonts w:ascii="Roboto Light" w:hAnsi="Roboto Light"/>
          <w:b/>
          <w:bCs/>
          <w:sz w:val="24"/>
          <w:szCs w:val="22"/>
        </w:rPr>
        <w:lastRenderedPageBreak/>
        <w:t>Å</w:t>
      </w:r>
      <w:r w:rsidR="0053556F" w:rsidRPr="00BD4243">
        <w:rPr>
          <w:rStyle w:val="Overskrift3Teikn"/>
          <w:rFonts w:ascii="Roboto Light" w:hAnsi="Roboto Light"/>
          <w:b/>
          <w:bCs/>
          <w:sz w:val="24"/>
          <w:szCs w:val="22"/>
        </w:rPr>
        <w:t>rleg vintermøte</w:t>
      </w:r>
      <w:r w:rsidR="00B72C2D" w:rsidRPr="00BD4243">
        <w:rPr>
          <w:b/>
          <w:bCs/>
        </w:rPr>
        <w:t xml:space="preserve"> </w:t>
      </w:r>
    </w:p>
    <w:p w14:paraId="23F8026F" w14:textId="1CF25F5C" w:rsidR="0053556F" w:rsidRPr="00B162EC" w:rsidRDefault="0053556F" w:rsidP="00BD4243">
      <w:r w:rsidRPr="00BD4243">
        <w:t xml:space="preserve">Kvar haust, før vinterberedskapsperioden tek til, skal </w:t>
      </w:r>
      <w:r w:rsidR="00B72C2D" w:rsidRPr="00BD4243">
        <w:t>leverandøren</w:t>
      </w:r>
      <w:r w:rsidRPr="00BD4243">
        <w:t xml:space="preserve"> arrangere eit møte med dei som arbeider med vinterdrifta, inkludert leiarar og reservepersonell. Oppdragsgivar skal inviterast til møtet.</w:t>
      </w:r>
      <w:r w:rsidR="00DB2309" w:rsidRPr="00B162EC">
        <w:t xml:space="preserve"> </w:t>
      </w:r>
    </w:p>
    <w:p w14:paraId="59713B5F" w14:textId="77777777" w:rsidR="0053556F" w:rsidRPr="00B162EC" w:rsidRDefault="0053556F" w:rsidP="00CD7777"/>
    <w:p w14:paraId="39E21F96" w14:textId="77777777" w:rsidR="004C4B76" w:rsidRPr="00B162EC" w:rsidRDefault="004C4B76" w:rsidP="004C4B76">
      <w:r w:rsidRPr="00B162EC">
        <w:t>Møtet skal innehalde gjennomgang av:</w:t>
      </w:r>
    </w:p>
    <w:p w14:paraId="50172828" w14:textId="77777777" w:rsidR="004C4B76" w:rsidRPr="00B162EC" w:rsidRDefault="004C4B76" w:rsidP="004C4B76">
      <w:pPr>
        <w:pStyle w:val="Listeavsnitt"/>
        <w:numPr>
          <w:ilvl w:val="0"/>
          <w:numId w:val="32"/>
        </w:numPr>
      </w:pPr>
      <w:r w:rsidRPr="00B162EC">
        <w:t>vinterplanen</w:t>
      </w:r>
    </w:p>
    <w:p w14:paraId="073C002B" w14:textId="77777777" w:rsidR="004C4B76" w:rsidRPr="00B162EC" w:rsidRDefault="004C4B76" w:rsidP="004C4B76">
      <w:pPr>
        <w:pStyle w:val="Listeavsnitt"/>
        <w:numPr>
          <w:ilvl w:val="0"/>
          <w:numId w:val="32"/>
        </w:numPr>
      </w:pPr>
      <w:r w:rsidRPr="00B162EC">
        <w:t>krava i kontrakten knytte til vinterdrifta</w:t>
      </w:r>
    </w:p>
    <w:p w14:paraId="5F347ABC" w14:textId="77777777" w:rsidR="004C4B76" w:rsidRPr="00B162EC" w:rsidRDefault="004C4B76" w:rsidP="004C4B76">
      <w:pPr>
        <w:pStyle w:val="Listeavsnitt"/>
        <w:numPr>
          <w:ilvl w:val="0"/>
          <w:numId w:val="32"/>
        </w:numPr>
      </w:pPr>
      <w:r w:rsidRPr="00B162EC">
        <w:t>prioriterte og særskilde stader og strekningar</w:t>
      </w:r>
    </w:p>
    <w:p w14:paraId="4C309557" w14:textId="77777777" w:rsidR="004C4B76" w:rsidRPr="00B162EC" w:rsidRDefault="004C4B76" w:rsidP="004C4B76">
      <w:pPr>
        <w:pStyle w:val="Listeavsnitt"/>
        <w:numPr>
          <w:ilvl w:val="0"/>
          <w:numId w:val="32"/>
        </w:numPr>
      </w:pPr>
      <w:r w:rsidRPr="00B162EC">
        <w:t>risikovurderingar og arbeidsinstruksar knytte til vinterdrifta</w:t>
      </w:r>
    </w:p>
    <w:p w14:paraId="63E885EB" w14:textId="77777777" w:rsidR="004C4B76" w:rsidRPr="00B162EC" w:rsidRDefault="004C4B76" w:rsidP="004C4B76">
      <w:pPr>
        <w:pStyle w:val="Listeavsnitt"/>
        <w:numPr>
          <w:ilvl w:val="0"/>
          <w:numId w:val="32"/>
        </w:numPr>
      </w:pPr>
      <w:r w:rsidRPr="00B162EC">
        <w:t>rutinar for utarbeiding og signering av SJA knytte til vinterdrifta</w:t>
      </w:r>
    </w:p>
    <w:p w14:paraId="549B78E4" w14:textId="376462F5" w:rsidR="004C4B76" w:rsidRPr="00B162EC" w:rsidRDefault="001E7A79" w:rsidP="004C4B76">
      <w:pPr>
        <w:pStyle w:val="Listeavsnitt"/>
        <w:numPr>
          <w:ilvl w:val="0"/>
          <w:numId w:val="32"/>
        </w:numPr>
      </w:pPr>
      <w:r w:rsidRPr="00B162EC">
        <w:t xml:space="preserve">leverandøren </w:t>
      </w:r>
      <w:r w:rsidR="00EA49CE" w:rsidRPr="00B162EC">
        <w:t>s</w:t>
      </w:r>
      <w:r w:rsidR="004C4B76" w:rsidRPr="00B162EC">
        <w:t>ine og oppdragsgivar sine rutinar for handtering av ekstraordinære vêrforhold</w:t>
      </w:r>
    </w:p>
    <w:p w14:paraId="43A7D2F8" w14:textId="0A21653D" w:rsidR="004C4B76" w:rsidRPr="00B162EC" w:rsidRDefault="004C4B76" w:rsidP="004C4B76">
      <w:pPr>
        <w:pStyle w:val="Listeavsnitt"/>
        <w:numPr>
          <w:ilvl w:val="0"/>
          <w:numId w:val="32"/>
        </w:numPr>
      </w:pPr>
      <w:r w:rsidRPr="00B162EC">
        <w:t xml:space="preserve">rutinar for oppfølging av </w:t>
      </w:r>
      <w:r w:rsidR="006773A2" w:rsidRPr="00B162EC">
        <w:t>vêrvarsla</w:t>
      </w:r>
      <w:r w:rsidRPr="00B162EC">
        <w:t xml:space="preserve"> og utkalling</w:t>
      </w:r>
    </w:p>
    <w:p w14:paraId="02A50EF3" w14:textId="77777777" w:rsidR="004C4B76" w:rsidRPr="00B162EC" w:rsidRDefault="004C4B76" w:rsidP="004C4B76">
      <w:pPr>
        <w:pStyle w:val="Listeavsnitt"/>
        <w:numPr>
          <w:ilvl w:val="0"/>
          <w:numId w:val="32"/>
        </w:numPr>
      </w:pPr>
      <w:r w:rsidRPr="00B162EC">
        <w:t>meldingar om køyreforhold</w:t>
      </w:r>
    </w:p>
    <w:p w14:paraId="08B82280" w14:textId="77777777" w:rsidR="004C4B76" w:rsidRPr="00B162EC" w:rsidRDefault="004C4B76" w:rsidP="004C4B76">
      <w:pPr>
        <w:pStyle w:val="Listeavsnitt"/>
        <w:numPr>
          <w:ilvl w:val="0"/>
          <w:numId w:val="32"/>
        </w:numPr>
      </w:pPr>
      <w:r w:rsidRPr="00B162EC">
        <w:t>varslings- og meldingsrutinar</w:t>
      </w:r>
    </w:p>
    <w:p w14:paraId="32E28AD2" w14:textId="4F29914D" w:rsidR="004C4B76" w:rsidRPr="00B162EC" w:rsidRDefault="004C4B76" w:rsidP="004C4B76">
      <w:pPr>
        <w:pStyle w:val="Listeavsnitt"/>
        <w:numPr>
          <w:ilvl w:val="0"/>
          <w:numId w:val="32"/>
        </w:numPr>
      </w:pPr>
      <w:r w:rsidRPr="00B162EC">
        <w:t>gjennomgang av leverandøren sitt system for ivaretaking av tryggleik, helse og arbeidsmiljø (SHA), samt gjennomgang av verksemda si H1-verdi</w:t>
      </w:r>
    </w:p>
    <w:p w14:paraId="34FB890F" w14:textId="77777777" w:rsidR="00502C4B" w:rsidRPr="00B162EC" w:rsidRDefault="00502C4B" w:rsidP="004C4B76"/>
    <w:p w14:paraId="37F45F26" w14:textId="6DDF9246" w:rsidR="004C4B76" w:rsidRPr="00B162EC" w:rsidRDefault="004C4B76" w:rsidP="004C4B76">
      <w:r w:rsidRPr="00B162EC">
        <w:t>Forbetringar og endringar sidan førre sesong skal gjennomgåast særskilt.</w:t>
      </w:r>
    </w:p>
    <w:p w14:paraId="177BD793" w14:textId="1351F9CC" w:rsidR="004576D9" w:rsidRPr="00B162EC" w:rsidRDefault="00502C4B" w:rsidP="00AA1F52">
      <w:r w:rsidRPr="00B162EC">
        <w:t>Leverandøren</w:t>
      </w:r>
      <w:r w:rsidR="004C4B76" w:rsidRPr="00B162EC">
        <w:t xml:space="preserve"> skal skrive referat frå møtet. Kopi skal sendast til oppdragsgivar innan to veker etter at møtet</w:t>
      </w:r>
      <w:r w:rsidRPr="00B162EC">
        <w:t xml:space="preserve">. </w:t>
      </w:r>
    </w:p>
    <w:p w14:paraId="73913422" w14:textId="2489EBD9" w:rsidR="00D4387C" w:rsidRPr="00B162EC" w:rsidRDefault="00D4387C" w:rsidP="000A4639"/>
    <w:p w14:paraId="74A482ED" w14:textId="77777777" w:rsidR="00A14D89" w:rsidRPr="00B162EC" w:rsidRDefault="00A14D89" w:rsidP="00EA2C8D"/>
    <w:p w14:paraId="5F6460CB" w14:textId="28E22FB4" w:rsidR="00BA16B6" w:rsidRPr="00B162EC" w:rsidRDefault="00BA16B6" w:rsidP="0076403B"/>
    <w:p w14:paraId="635213BA" w14:textId="77777777" w:rsidR="00BA16B6" w:rsidRPr="00B162EC" w:rsidRDefault="00BA16B6" w:rsidP="0076403B"/>
    <w:p w14:paraId="1FE0C7DF" w14:textId="4369EB62" w:rsidR="001B6AF4" w:rsidRPr="00B162EC" w:rsidRDefault="001B6AF4"/>
    <w:sectPr w:rsidR="001B6AF4" w:rsidRPr="00B162EC" w:rsidSect="000729B4">
      <w:footerReference w:type="default" r:id="rId11"/>
      <w:headerReference w:type="first" r:id="rId12"/>
      <w:footerReference w:type="first" r:id="rId13"/>
      <w:pgSz w:w="11906" w:h="16838" w:code="9"/>
      <w:pgMar w:top="1588" w:right="1588" w:bottom="1588" w:left="1588"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86452" w14:textId="77777777" w:rsidR="00095FE7" w:rsidRDefault="00095FE7" w:rsidP="000729B4">
      <w:r>
        <w:separator/>
      </w:r>
    </w:p>
  </w:endnote>
  <w:endnote w:type="continuationSeparator" w:id="0">
    <w:p w14:paraId="7D5D480E" w14:textId="77777777" w:rsidR="00095FE7" w:rsidRDefault="00095FE7" w:rsidP="000729B4">
      <w:r>
        <w:continuationSeparator/>
      </w:r>
    </w:p>
  </w:endnote>
  <w:endnote w:type="continuationNotice" w:id="1">
    <w:p w14:paraId="33982FA5" w14:textId="77777777" w:rsidR="00095FE7" w:rsidRDefault="00095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Roboto Slab">
    <w:panose1 w:val="00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00C22745" w:rsidRPr="008E0F0B" w14:paraId="08BE57E7" w14:textId="77777777" w:rsidTr="004D623C">
      <w:tc>
        <w:tcPr>
          <w:tcW w:w="3686" w:type="dxa"/>
          <w:hideMark/>
        </w:tcPr>
        <w:p w14:paraId="19824FDB" w14:textId="77777777" w:rsidR="00C22745" w:rsidRPr="000729B4" w:rsidRDefault="00C22745" w:rsidP="00C22745">
          <w:pPr>
            <w:rPr>
              <w:rFonts w:ascii="Roboto Slab SemiBold" w:hAnsi="Roboto Slab SemiBold"/>
              <w:sz w:val="18"/>
              <w:szCs w:val="18"/>
            </w:rPr>
          </w:pPr>
          <w:r w:rsidRPr="000729B4">
            <w:rPr>
              <w:rFonts w:ascii="Roboto Slab SemiBold" w:hAnsi="Roboto Slab SemiBold"/>
              <w:sz w:val="18"/>
              <w:szCs w:val="18"/>
            </w:rPr>
            <w:t>Namn på dokument</w:t>
          </w:r>
        </w:p>
        <w:p w14:paraId="373E4B24" w14:textId="77777777" w:rsidR="00C22745" w:rsidRPr="000729B4" w:rsidRDefault="00C22745" w:rsidP="00C22745">
          <w:pPr>
            <w:rPr>
              <w:rFonts w:asciiTheme="majorHAnsi" w:hAnsiTheme="majorHAnsi"/>
              <w:sz w:val="18"/>
              <w:szCs w:val="18"/>
            </w:rPr>
          </w:pPr>
          <w:r w:rsidRPr="000729B4">
            <w:rPr>
              <w:rFonts w:asciiTheme="majorHAnsi" w:hAnsiTheme="majorHAnsi"/>
              <w:sz w:val="18"/>
              <w:szCs w:val="18"/>
            </w:rPr>
            <w:t>Type dokument:</w:t>
          </w:r>
        </w:p>
        <w:p w14:paraId="6BD581F6" w14:textId="77777777" w:rsidR="00C22745" w:rsidRPr="000729B4" w:rsidRDefault="00C22745" w:rsidP="00C22745">
          <w:pPr>
            <w:rPr>
              <w:rFonts w:asciiTheme="majorHAnsi" w:hAnsiTheme="majorHAnsi"/>
              <w:sz w:val="18"/>
              <w:szCs w:val="18"/>
            </w:rPr>
          </w:pPr>
          <w:r w:rsidRPr="000729B4">
            <w:rPr>
              <w:rFonts w:asciiTheme="majorHAnsi" w:hAnsiTheme="majorHAnsi"/>
              <w:sz w:val="18"/>
              <w:szCs w:val="18"/>
            </w:rPr>
            <w:t xml:space="preserve">Utarbeidd av:  </w:t>
          </w:r>
        </w:p>
      </w:tc>
      <w:tc>
        <w:tcPr>
          <w:tcW w:w="3118" w:type="dxa"/>
          <w:hideMark/>
        </w:tcPr>
        <w:p w14:paraId="78E7AB0E" w14:textId="77777777" w:rsidR="00C22745" w:rsidRPr="000729B4" w:rsidRDefault="00C22745" w:rsidP="00C22745">
          <w:pPr>
            <w:rPr>
              <w:rFonts w:asciiTheme="majorHAnsi" w:hAnsiTheme="majorHAnsi" w:cs="ArialMT"/>
              <w:sz w:val="18"/>
              <w:szCs w:val="18"/>
            </w:rPr>
          </w:pPr>
          <w:r w:rsidRPr="000729B4">
            <w:rPr>
              <w:rFonts w:asciiTheme="majorHAnsi" w:hAnsiTheme="majorHAnsi" w:cs="ArialMT"/>
              <w:sz w:val="18"/>
              <w:szCs w:val="18"/>
            </w:rPr>
            <w:t xml:space="preserve">Godkjend av: </w:t>
          </w:r>
        </w:p>
        <w:p w14:paraId="6A9A3F7B" w14:textId="77777777" w:rsidR="00C22745" w:rsidRPr="000729B4" w:rsidRDefault="00C22745" w:rsidP="00C22745">
          <w:pPr>
            <w:rPr>
              <w:rFonts w:asciiTheme="majorHAnsi" w:hAnsiTheme="majorHAnsi" w:cs="ArialMT"/>
              <w:sz w:val="18"/>
              <w:szCs w:val="18"/>
            </w:rPr>
          </w:pPr>
          <w:r w:rsidRPr="000729B4">
            <w:rPr>
              <w:rFonts w:asciiTheme="majorHAnsi" w:hAnsiTheme="majorHAnsi" w:cs="ArialMT"/>
              <w:sz w:val="18"/>
              <w:szCs w:val="18"/>
            </w:rPr>
            <w:t>Godkjend dato:</w:t>
          </w:r>
        </w:p>
        <w:p w14:paraId="3A823437" w14:textId="77777777" w:rsidR="00C22745" w:rsidRPr="000729B4" w:rsidRDefault="00C22745" w:rsidP="00C22745">
          <w:pPr>
            <w:rPr>
              <w:rFonts w:asciiTheme="majorHAnsi" w:hAnsiTheme="majorHAnsi"/>
              <w:sz w:val="18"/>
              <w:szCs w:val="18"/>
            </w:rPr>
          </w:pPr>
          <w:r w:rsidRPr="000729B4">
            <w:rPr>
              <w:rFonts w:asciiTheme="majorHAnsi" w:hAnsiTheme="majorHAnsi" w:cs="ArialMT"/>
              <w:sz w:val="18"/>
              <w:szCs w:val="18"/>
            </w:rPr>
            <w:t>Gjeld frå:</w:t>
          </w:r>
        </w:p>
      </w:tc>
      <w:tc>
        <w:tcPr>
          <w:tcW w:w="3456" w:type="dxa"/>
          <w:hideMark/>
        </w:tcPr>
        <w:p w14:paraId="3019F65A" w14:textId="77777777" w:rsidR="00C22745" w:rsidRPr="000729B4" w:rsidRDefault="00C22745" w:rsidP="00C22745">
          <w:pPr>
            <w:rPr>
              <w:rFonts w:asciiTheme="majorHAnsi" w:hAnsiTheme="majorHAnsi" w:cs="ArialMT"/>
              <w:sz w:val="18"/>
              <w:szCs w:val="18"/>
            </w:rPr>
          </w:pPr>
          <w:r w:rsidRPr="000729B4">
            <w:rPr>
              <w:rFonts w:asciiTheme="majorHAnsi" w:hAnsiTheme="majorHAnsi" w:cs="ArialMT"/>
              <w:sz w:val="18"/>
              <w:szCs w:val="18"/>
            </w:rPr>
            <w:t>Revidert dato:</w:t>
          </w:r>
        </w:p>
        <w:p w14:paraId="6F0CA266" w14:textId="77777777" w:rsidR="00C22745" w:rsidRPr="000729B4" w:rsidRDefault="00C22745" w:rsidP="00C22745">
          <w:pPr>
            <w:rPr>
              <w:rFonts w:asciiTheme="majorHAnsi" w:hAnsiTheme="majorHAnsi" w:cs="ArialMT"/>
              <w:sz w:val="18"/>
              <w:szCs w:val="18"/>
            </w:rPr>
          </w:pPr>
          <w:r w:rsidRPr="000729B4">
            <w:rPr>
              <w:rFonts w:asciiTheme="majorHAnsi" w:hAnsiTheme="majorHAnsi" w:cs="ArialMT"/>
              <w:sz w:val="18"/>
              <w:szCs w:val="18"/>
            </w:rPr>
            <w:t xml:space="preserve">Arkivsak:- </w:t>
          </w:r>
        </w:p>
        <w:p w14:paraId="52BF1CBD" w14:textId="77777777" w:rsidR="00C22745" w:rsidRPr="000729B4" w:rsidRDefault="00C22745" w:rsidP="00C22745">
          <w:pPr>
            <w:rPr>
              <w:rFonts w:asciiTheme="majorHAnsi" w:hAnsiTheme="majorHAnsi" w:cs="ArialMT"/>
              <w:sz w:val="18"/>
              <w:szCs w:val="18"/>
            </w:rPr>
          </w:pPr>
          <w:r w:rsidRPr="00EA2C8D">
            <w:rPr>
              <w:rFonts w:asciiTheme="majorHAnsi" w:hAnsiTheme="majorHAnsi" w:cs="Arial-BoldMT"/>
              <w:bCs/>
              <w:sz w:val="18"/>
              <w:szCs w:val="18"/>
            </w:rPr>
            <w:t xml:space="preserve">Side </w:t>
          </w:r>
          <w:r w:rsidRPr="000729B4">
            <w:rPr>
              <w:rFonts w:asciiTheme="majorHAnsi" w:hAnsiTheme="majorHAnsi" w:cs="Arial-BoldMT"/>
              <w:bCs/>
              <w:sz w:val="18"/>
              <w:szCs w:val="18"/>
            </w:rPr>
            <w:fldChar w:fldCharType="begin"/>
          </w:r>
          <w:r w:rsidRPr="000729B4">
            <w:rPr>
              <w:rFonts w:asciiTheme="majorHAnsi" w:hAnsiTheme="majorHAnsi" w:cs="Arial-BoldMT"/>
              <w:bCs/>
              <w:sz w:val="18"/>
              <w:szCs w:val="18"/>
            </w:rPr>
            <w:instrText>PAGE  \* Arabic  \* MERGEFORMAT</w:instrText>
          </w:r>
          <w:r w:rsidRPr="000729B4">
            <w:rPr>
              <w:rFonts w:asciiTheme="majorHAnsi" w:hAnsiTheme="majorHAnsi" w:cs="Arial-BoldMT"/>
              <w:bCs/>
              <w:sz w:val="18"/>
              <w:szCs w:val="18"/>
            </w:rPr>
            <w:fldChar w:fldCharType="separate"/>
          </w:r>
          <w:r w:rsidRPr="00EA2C8D">
            <w:rPr>
              <w:rFonts w:asciiTheme="majorHAnsi" w:hAnsiTheme="majorHAnsi" w:cs="Arial-BoldMT"/>
              <w:bCs/>
              <w:noProof/>
              <w:sz w:val="18"/>
              <w:szCs w:val="18"/>
            </w:rPr>
            <w:t>1</w:t>
          </w:r>
          <w:r w:rsidRPr="000729B4">
            <w:rPr>
              <w:rFonts w:asciiTheme="majorHAnsi" w:hAnsiTheme="majorHAnsi" w:cs="Arial-BoldMT"/>
              <w:bCs/>
              <w:sz w:val="18"/>
              <w:szCs w:val="18"/>
            </w:rPr>
            <w:fldChar w:fldCharType="end"/>
          </w:r>
          <w:r w:rsidRPr="00EA2C8D">
            <w:rPr>
              <w:rFonts w:asciiTheme="majorHAnsi" w:hAnsiTheme="majorHAnsi" w:cs="Arial-BoldMT"/>
              <w:bCs/>
              <w:sz w:val="18"/>
              <w:szCs w:val="18"/>
            </w:rPr>
            <w:t xml:space="preserve"> av </w:t>
          </w:r>
          <w:r w:rsidRPr="000729B4">
            <w:rPr>
              <w:rFonts w:asciiTheme="majorHAnsi" w:hAnsiTheme="majorHAnsi" w:cs="Arial-BoldMT"/>
              <w:bCs/>
              <w:sz w:val="18"/>
              <w:szCs w:val="18"/>
            </w:rPr>
            <w:fldChar w:fldCharType="begin"/>
          </w:r>
          <w:r w:rsidRPr="000729B4">
            <w:rPr>
              <w:rFonts w:asciiTheme="majorHAnsi" w:hAnsiTheme="majorHAnsi" w:cs="Arial-BoldMT"/>
              <w:bCs/>
              <w:sz w:val="18"/>
              <w:szCs w:val="18"/>
            </w:rPr>
            <w:instrText>NUMPAGES  \* Arabic  \* MERGEFORMAT</w:instrText>
          </w:r>
          <w:r w:rsidRPr="000729B4">
            <w:rPr>
              <w:rFonts w:asciiTheme="majorHAnsi" w:hAnsiTheme="majorHAnsi" w:cs="Arial-BoldMT"/>
              <w:bCs/>
              <w:sz w:val="18"/>
              <w:szCs w:val="18"/>
            </w:rPr>
            <w:fldChar w:fldCharType="separate"/>
          </w:r>
          <w:r w:rsidRPr="00EA2C8D">
            <w:rPr>
              <w:rFonts w:asciiTheme="majorHAnsi" w:hAnsiTheme="majorHAnsi" w:cs="Arial-BoldMT"/>
              <w:bCs/>
              <w:noProof/>
              <w:sz w:val="18"/>
              <w:szCs w:val="18"/>
            </w:rPr>
            <w:t>1</w:t>
          </w:r>
          <w:r w:rsidRPr="000729B4">
            <w:rPr>
              <w:rFonts w:asciiTheme="majorHAnsi" w:hAnsiTheme="majorHAnsi" w:cs="Arial-BoldMT"/>
              <w:bCs/>
              <w:sz w:val="18"/>
              <w:szCs w:val="18"/>
            </w:rPr>
            <w:fldChar w:fldCharType="end"/>
          </w:r>
        </w:p>
      </w:tc>
    </w:tr>
  </w:tbl>
  <w:p w14:paraId="093EF936" w14:textId="77777777" w:rsidR="004D623C" w:rsidRDefault="004D623C">
    <w:pPr>
      <w:pStyle w:val="Bot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004D623C" w:rsidRPr="008E0F0B" w14:paraId="44AF0C93" w14:textId="77777777" w:rsidTr="00614602">
      <w:tc>
        <w:tcPr>
          <w:tcW w:w="3686" w:type="dxa"/>
          <w:hideMark/>
        </w:tcPr>
        <w:p w14:paraId="225FCC41" w14:textId="77777777" w:rsidR="004D623C" w:rsidRPr="000729B4" w:rsidRDefault="0087213D" w:rsidP="000729B4">
          <w:pPr>
            <w:rPr>
              <w:rFonts w:ascii="Roboto Slab SemiBold" w:hAnsi="Roboto Slab SemiBold"/>
              <w:sz w:val="18"/>
              <w:szCs w:val="18"/>
            </w:rPr>
          </w:pPr>
          <w:r w:rsidRPr="000729B4">
            <w:rPr>
              <w:rFonts w:ascii="Roboto Slab SemiBold" w:hAnsi="Roboto Slab SemiBold"/>
              <w:sz w:val="18"/>
              <w:szCs w:val="18"/>
            </w:rPr>
            <w:t>Namn på dokument</w:t>
          </w:r>
        </w:p>
        <w:p w14:paraId="502BABA9" w14:textId="77777777" w:rsidR="004D623C" w:rsidRPr="000729B4" w:rsidRDefault="0087213D" w:rsidP="000729B4">
          <w:pPr>
            <w:rPr>
              <w:rFonts w:asciiTheme="majorHAnsi" w:hAnsiTheme="majorHAnsi"/>
              <w:sz w:val="18"/>
              <w:szCs w:val="18"/>
            </w:rPr>
          </w:pPr>
          <w:r w:rsidRPr="000729B4">
            <w:rPr>
              <w:rFonts w:asciiTheme="majorHAnsi" w:hAnsiTheme="majorHAnsi"/>
              <w:sz w:val="18"/>
              <w:szCs w:val="18"/>
            </w:rPr>
            <w:t>Type dokument:</w:t>
          </w:r>
        </w:p>
        <w:p w14:paraId="36654843" w14:textId="77777777" w:rsidR="004D623C" w:rsidRPr="000729B4" w:rsidRDefault="0087213D" w:rsidP="000729B4">
          <w:pPr>
            <w:rPr>
              <w:rFonts w:asciiTheme="majorHAnsi" w:hAnsiTheme="majorHAnsi"/>
              <w:sz w:val="18"/>
              <w:szCs w:val="18"/>
            </w:rPr>
          </w:pPr>
          <w:r w:rsidRPr="000729B4">
            <w:rPr>
              <w:rFonts w:asciiTheme="majorHAnsi" w:hAnsiTheme="majorHAnsi"/>
              <w:sz w:val="18"/>
              <w:szCs w:val="18"/>
            </w:rPr>
            <w:t xml:space="preserve">Utarbeidd av: </w:t>
          </w:r>
          <w:bookmarkStart w:id="0" w:name="OVADMBETEGNELSE"/>
          <w:bookmarkEnd w:id="0"/>
          <w:r w:rsidRPr="000729B4">
            <w:rPr>
              <w:rFonts w:asciiTheme="majorHAnsi" w:hAnsiTheme="majorHAnsi"/>
              <w:sz w:val="18"/>
              <w:szCs w:val="18"/>
            </w:rPr>
            <w:t xml:space="preserve"> </w:t>
          </w:r>
        </w:p>
      </w:tc>
      <w:tc>
        <w:tcPr>
          <w:tcW w:w="3118" w:type="dxa"/>
          <w:hideMark/>
        </w:tcPr>
        <w:p w14:paraId="66921252" w14:textId="77777777" w:rsidR="004D623C" w:rsidRPr="000729B4" w:rsidRDefault="0087213D" w:rsidP="000729B4">
          <w:pPr>
            <w:rPr>
              <w:rFonts w:asciiTheme="majorHAnsi" w:hAnsiTheme="majorHAnsi" w:cs="ArialMT"/>
              <w:sz w:val="18"/>
              <w:szCs w:val="18"/>
            </w:rPr>
          </w:pPr>
          <w:r w:rsidRPr="000729B4">
            <w:rPr>
              <w:rFonts w:asciiTheme="majorHAnsi" w:hAnsiTheme="majorHAnsi" w:cs="ArialMT"/>
              <w:sz w:val="18"/>
              <w:szCs w:val="18"/>
            </w:rPr>
            <w:t xml:space="preserve">Godkjend av: </w:t>
          </w:r>
          <w:bookmarkStart w:id="1" w:name="OVADMLEDERSTILLING"/>
          <w:bookmarkEnd w:id="1"/>
        </w:p>
        <w:p w14:paraId="0CD5C7C8" w14:textId="77777777" w:rsidR="004D623C" w:rsidRPr="000729B4" w:rsidRDefault="0087213D" w:rsidP="000729B4">
          <w:pPr>
            <w:rPr>
              <w:rFonts w:asciiTheme="majorHAnsi" w:hAnsiTheme="majorHAnsi" w:cs="ArialMT"/>
              <w:sz w:val="18"/>
              <w:szCs w:val="18"/>
            </w:rPr>
          </w:pPr>
          <w:r w:rsidRPr="000729B4">
            <w:rPr>
              <w:rFonts w:asciiTheme="majorHAnsi" w:hAnsiTheme="majorHAnsi" w:cs="ArialMT"/>
              <w:sz w:val="18"/>
              <w:szCs w:val="18"/>
            </w:rPr>
            <w:t>Godkjend dato:</w:t>
          </w:r>
        </w:p>
        <w:p w14:paraId="005DFE08" w14:textId="77777777" w:rsidR="004D623C" w:rsidRPr="000729B4" w:rsidRDefault="0087213D" w:rsidP="000729B4">
          <w:pPr>
            <w:rPr>
              <w:rFonts w:asciiTheme="majorHAnsi" w:hAnsiTheme="majorHAnsi"/>
              <w:sz w:val="18"/>
              <w:szCs w:val="18"/>
            </w:rPr>
          </w:pPr>
          <w:r w:rsidRPr="000729B4">
            <w:rPr>
              <w:rFonts w:asciiTheme="majorHAnsi" w:hAnsiTheme="majorHAnsi" w:cs="ArialMT"/>
              <w:sz w:val="18"/>
              <w:szCs w:val="18"/>
            </w:rPr>
            <w:t>Gjeld frå:</w:t>
          </w:r>
        </w:p>
      </w:tc>
      <w:tc>
        <w:tcPr>
          <w:tcW w:w="3456" w:type="dxa"/>
          <w:hideMark/>
        </w:tcPr>
        <w:p w14:paraId="30E71920" w14:textId="77777777" w:rsidR="004D623C" w:rsidRPr="000729B4" w:rsidRDefault="0087213D" w:rsidP="000729B4">
          <w:pPr>
            <w:rPr>
              <w:rFonts w:asciiTheme="majorHAnsi" w:hAnsiTheme="majorHAnsi" w:cs="ArialMT"/>
              <w:sz w:val="18"/>
              <w:szCs w:val="18"/>
            </w:rPr>
          </w:pPr>
          <w:r w:rsidRPr="000729B4">
            <w:rPr>
              <w:rFonts w:asciiTheme="majorHAnsi" w:hAnsiTheme="majorHAnsi" w:cs="ArialMT"/>
              <w:sz w:val="18"/>
              <w:szCs w:val="18"/>
            </w:rPr>
            <w:t>Revidert dato:</w:t>
          </w:r>
        </w:p>
        <w:p w14:paraId="2CBBBE83" w14:textId="77777777" w:rsidR="004D623C" w:rsidRPr="000729B4" w:rsidRDefault="0087213D" w:rsidP="000729B4">
          <w:pPr>
            <w:rPr>
              <w:rFonts w:asciiTheme="majorHAnsi" w:hAnsiTheme="majorHAnsi" w:cs="ArialMT"/>
              <w:sz w:val="18"/>
              <w:szCs w:val="18"/>
            </w:rPr>
          </w:pPr>
          <w:r w:rsidRPr="000729B4">
            <w:rPr>
              <w:rFonts w:asciiTheme="majorHAnsi" w:hAnsiTheme="majorHAnsi" w:cs="ArialMT"/>
              <w:sz w:val="18"/>
              <w:szCs w:val="18"/>
            </w:rPr>
            <w:t>Arkivsak:</w:t>
          </w:r>
          <w:bookmarkStart w:id="2" w:name="SAKSNR"/>
          <w:bookmarkStart w:id="3" w:name="NRISAK"/>
          <w:bookmarkEnd w:id="2"/>
          <w:bookmarkEnd w:id="3"/>
        </w:p>
        <w:p w14:paraId="3988804E" w14:textId="77777777" w:rsidR="004D623C" w:rsidRPr="000729B4" w:rsidRDefault="0087213D" w:rsidP="000729B4">
          <w:pPr>
            <w:rPr>
              <w:rFonts w:asciiTheme="majorHAnsi" w:hAnsiTheme="majorHAnsi" w:cs="ArialMT"/>
              <w:sz w:val="18"/>
              <w:szCs w:val="18"/>
            </w:rPr>
          </w:pPr>
          <w:r w:rsidRPr="00EA2C8D">
            <w:rPr>
              <w:rFonts w:asciiTheme="majorHAnsi" w:hAnsiTheme="majorHAnsi" w:cs="Arial-BoldMT"/>
              <w:bCs/>
              <w:sz w:val="18"/>
              <w:szCs w:val="18"/>
            </w:rPr>
            <w:t xml:space="preserve">Side </w:t>
          </w:r>
          <w:r w:rsidRPr="000729B4">
            <w:rPr>
              <w:rFonts w:asciiTheme="majorHAnsi" w:hAnsiTheme="majorHAnsi" w:cs="Arial-BoldMT"/>
              <w:bCs/>
              <w:sz w:val="18"/>
              <w:szCs w:val="18"/>
            </w:rPr>
            <w:fldChar w:fldCharType="begin"/>
          </w:r>
          <w:r w:rsidRPr="000729B4">
            <w:rPr>
              <w:rFonts w:asciiTheme="majorHAnsi" w:hAnsiTheme="majorHAnsi" w:cs="Arial-BoldMT"/>
              <w:bCs/>
              <w:sz w:val="18"/>
              <w:szCs w:val="18"/>
            </w:rPr>
            <w:instrText>PAGE  \* Arabic  \* MERGEFORMAT</w:instrText>
          </w:r>
          <w:r w:rsidRPr="000729B4">
            <w:rPr>
              <w:rFonts w:asciiTheme="majorHAnsi" w:hAnsiTheme="majorHAnsi" w:cs="Arial-BoldMT"/>
              <w:bCs/>
              <w:sz w:val="18"/>
              <w:szCs w:val="18"/>
            </w:rPr>
            <w:fldChar w:fldCharType="separate"/>
          </w:r>
          <w:r w:rsidRPr="00EA2C8D">
            <w:rPr>
              <w:rFonts w:asciiTheme="majorHAnsi" w:hAnsiTheme="majorHAnsi" w:cs="Arial-BoldMT"/>
              <w:bCs/>
              <w:noProof/>
              <w:sz w:val="18"/>
              <w:szCs w:val="18"/>
            </w:rPr>
            <w:t>1</w:t>
          </w:r>
          <w:r w:rsidRPr="000729B4">
            <w:rPr>
              <w:rFonts w:asciiTheme="majorHAnsi" w:hAnsiTheme="majorHAnsi" w:cs="Arial-BoldMT"/>
              <w:bCs/>
              <w:sz w:val="18"/>
              <w:szCs w:val="18"/>
            </w:rPr>
            <w:fldChar w:fldCharType="end"/>
          </w:r>
          <w:r w:rsidRPr="00EA2C8D">
            <w:rPr>
              <w:rFonts w:asciiTheme="majorHAnsi" w:hAnsiTheme="majorHAnsi" w:cs="Arial-BoldMT"/>
              <w:bCs/>
              <w:sz w:val="18"/>
              <w:szCs w:val="18"/>
            </w:rPr>
            <w:t xml:space="preserve"> av </w:t>
          </w:r>
          <w:r w:rsidRPr="000729B4">
            <w:rPr>
              <w:rFonts w:asciiTheme="majorHAnsi" w:hAnsiTheme="majorHAnsi" w:cs="Arial-BoldMT"/>
              <w:bCs/>
              <w:sz w:val="18"/>
              <w:szCs w:val="18"/>
            </w:rPr>
            <w:fldChar w:fldCharType="begin"/>
          </w:r>
          <w:r w:rsidRPr="000729B4">
            <w:rPr>
              <w:rFonts w:asciiTheme="majorHAnsi" w:hAnsiTheme="majorHAnsi" w:cs="Arial-BoldMT"/>
              <w:bCs/>
              <w:sz w:val="18"/>
              <w:szCs w:val="18"/>
            </w:rPr>
            <w:instrText>NUMPAGES  \* Arabic  \* MERGEFORMAT</w:instrText>
          </w:r>
          <w:r w:rsidRPr="000729B4">
            <w:rPr>
              <w:rFonts w:asciiTheme="majorHAnsi" w:hAnsiTheme="majorHAnsi" w:cs="Arial-BoldMT"/>
              <w:bCs/>
              <w:sz w:val="18"/>
              <w:szCs w:val="18"/>
            </w:rPr>
            <w:fldChar w:fldCharType="separate"/>
          </w:r>
          <w:r w:rsidRPr="00EA2C8D">
            <w:rPr>
              <w:rFonts w:asciiTheme="majorHAnsi" w:hAnsiTheme="majorHAnsi" w:cs="Arial-BoldMT"/>
              <w:bCs/>
              <w:noProof/>
              <w:sz w:val="18"/>
              <w:szCs w:val="18"/>
            </w:rPr>
            <w:t>1</w:t>
          </w:r>
          <w:r w:rsidRPr="000729B4">
            <w:rPr>
              <w:rFonts w:asciiTheme="majorHAnsi" w:hAnsiTheme="majorHAnsi" w:cs="Arial-BoldMT"/>
              <w:bCs/>
              <w:sz w:val="18"/>
              <w:szCs w:val="18"/>
            </w:rPr>
            <w:fldChar w:fldCharType="end"/>
          </w:r>
        </w:p>
      </w:tc>
    </w:tr>
  </w:tbl>
  <w:p w14:paraId="0A822DE2" w14:textId="77777777" w:rsidR="004D623C" w:rsidRDefault="004D623C">
    <w:pPr>
      <w:pStyle w:val="Bot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44C35" w14:textId="77777777" w:rsidR="00095FE7" w:rsidRDefault="00095FE7" w:rsidP="000729B4">
      <w:r>
        <w:separator/>
      </w:r>
    </w:p>
  </w:footnote>
  <w:footnote w:type="continuationSeparator" w:id="0">
    <w:p w14:paraId="29F0CC4A" w14:textId="77777777" w:rsidR="00095FE7" w:rsidRDefault="00095FE7" w:rsidP="000729B4">
      <w:r>
        <w:continuationSeparator/>
      </w:r>
    </w:p>
  </w:footnote>
  <w:footnote w:type="continuationNotice" w:id="1">
    <w:p w14:paraId="63E5A367" w14:textId="77777777" w:rsidR="00095FE7" w:rsidRDefault="00095F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747B" w14:textId="77777777" w:rsidR="004D623C" w:rsidRPr="001F00C6" w:rsidRDefault="00896B91" w:rsidP="000729B4">
    <w:pPr>
      <w:pStyle w:val="Topptekst"/>
      <w:jc w:val="left"/>
    </w:pPr>
    <w:r>
      <w:rPr>
        <w:noProof/>
      </w:rPr>
      <w:drawing>
        <wp:inline distT="0" distB="0" distL="0" distR="0" wp14:anchorId="088EA43F" wp14:editId="633FC9AB">
          <wp:extent cx="1712976" cy="454152"/>
          <wp:effectExtent l="0" t="0" r="1905" b="3175"/>
          <wp:docPr id="1" name="Bilde 1"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estland fylkeskommune_RGB.jpg"/>
                  <pic:cNvPicPr/>
                </pic:nvPicPr>
                <pic:blipFill>
                  <a:blip r:embed="rId1">
                    <a:extLst>
                      <a:ext uri="{28A0092B-C50C-407E-A947-70E740481C1C}">
                        <a14:useLocalDpi xmlns:a14="http://schemas.microsoft.com/office/drawing/2010/main" val="0"/>
                      </a:ext>
                    </a:extLst>
                  </a:blip>
                  <a:stretch>
                    <a:fillRect/>
                  </a:stretch>
                </pic:blipFill>
                <pic:spPr>
                  <a:xfrm>
                    <a:off x="0" y="0"/>
                    <a:ext cx="1712976" cy="4541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8FC605E"/>
    <w:lvl w:ilvl="0">
      <w:start w:val="1"/>
      <w:numFmt w:val="bullet"/>
      <w:pStyle w:val="Punktliste"/>
      <w:lvlText w:val=""/>
      <w:lvlJc w:val="left"/>
      <w:pPr>
        <w:ind w:left="360" w:hanging="360"/>
      </w:pPr>
      <w:rPr>
        <w:rFonts w:ascii="Symbol" w:hAnsi="Symbol" w:hint="default"/>
        <w:color w:val="auto"/>
      </w:rPr>
    </w:lvl>
  </w:abstractNum>
  <w:abstractNum w:abstractNumId="1" w15:restartNumberingAfterBreak="0">
    <w:nsid w:val="01B64334"/>
    <w:multiLevelType w:val="hybridMultilevel"/>
    <w:tmpl w:val="B9D0DC40"/>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93E32"/>
    <w:multiLevelType w:val="hybridMultilevel"/>
    <w:tmpl w:val="7C9285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6C4BB1"/>
    <w:multiLevelType w:val="hybridMultilevel"/>
    <w:tmpl w:val="FA02CD18"/>
    <w:lvl w:ilvl="0" w:tplc="35161174">
      <w:numFmt w:val="bullet"/>
      <w:lvlText w:val="-"/>
      <w:lvlJc w:val="left"/>
      <w:pPr>
        <w:ind w:left="720" w:hanging="360"/>
      </w:pPr>
      <w:rPr>
        <w:rFonts w:ascii="Roboto Light" w:eastAsia="Arial" w:hAnsi="Roboto Light"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A1F6D64"/>
    <w:multiLevelType w:val="hybridMultilevel"/>
    <w:tmpl w:val="E4AEAB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A866BEC"/>
    <w:multiLevelType w:val="multilevel"/>
    <w:tmpl w:val="598CBB6E"/>
    <w:lvl w:ilvl="0">
      <w:start w:val="1"/>
      <w:numFmt w:val="decimal"/>
      <w:pStyle w:val="Overskrift1"/>
      <w:lvlText w:val="%1"/>
      <w:lvlJc w:val="left"/>
      <w:pPr>
        <w:ind w:left="432" w:hanging="432"/>
      </w:pPr>
      <w:rPr>
        <w:rFonts w:ascii="Roboto Light" w:hAnsi="Roboto Light" w:hint="default"/>
        <w:sz w:val="32"/>
        <w:szCs w:val="24"/>
      </w:rPr>
    </w:lvl>
    <w:lvl w:ilvl="1">
      <w:start w:val="1"/>
      <w:numFmt w:val="decimal"/>
      <w:pStyle w:val="Overskrift2"/>
      <w:lvlText w:val="%1.%2"/>
      <w:lvlJc w:val="left"/>
      <w:pPr>
        <w:ind w:left="576" w:hanging="576"/>
      </w:pPr>
      <w:rPr>
        <w:rFonts w:ascii="Roboto Light" w:hAnsi="Roboto Light" w:hint="default"/>
        <w:b/>
        <w:bCs/>
        <w:sz w:val="28"/>
        <w:szCs w:val="24"/>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6" w15:restartNumberingAfterBreak="0">
    <w:nsid w:val="0B486FFF"/>
    <w:multiLevelType w:val="multilevel"/>
    <w:tmpl w:val="B8D0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C67A0"/>
    <w:multiLevelType w:val="hybridMultilevel"/>
    <w:tmpl w:val="812AC9C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163E058D"/>
    <w:multiLevelType w:val="multilevel"/>
    <w:tmpl w:val="20DE24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27FD509C"/>
    <w:multiLevelType w:val="hybridMultilevel"/>
    <w:tmpl w:val="6B8428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D128E"/>
    <w:multiLevelType w:val="multilevel"/>
    <w:tmpl w:val="EDCA0DB0"/>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E5657F6"/>
    <w:multiLevelType w:val="hybridMultilevel"/>
    <w:tmpl w:val="6B842810"/>
    <w:lvl w:ilvl="0" w:tplc="04090001">
      <w:start w:val="1"/>
      <w:numFmt w:val="bullet"/>
      <w:lvlText w:val=""/>
      <w:lvlJc w:val="left"/>
      <w:pPr>
        <w:tabs>
          <w:tab w:val="num" w:pos="360"/>
        </w:tabs>
        <w:ind w:left="360" w:hanging="360"/>
      </w:pPr>
      <w:rPr>
        <w:rFonts w:ascii="Symbol" w:hAnsi="Symbol" w:hint="default"/>
      </w:rPr>
    </w:lvl>
    <w:lvl w:ilvl="1" w:tplc="04090005">
      <w:start w:val="1"/>
      <w:numFmt w:val="bullet"/>
      <w:lvlText w:val=""/>
      <w:lvlJc w:val="left"/>
      <w:pPr>
        <w:tabs>
          <w:tab w:val="num" w:pos="1080"/>
        </w:tabs>
        <w:ind w:left="108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394607F"/>
    <w:multiLevelType w:val="hybridMultilevel"/>
    <w:tmpl w:val="A3B6E7C8"/>
    <w:lvl w:ilvl="0" w:tplc="45E83466">
      <w:numFmt w:val="bullet"/>
      <w:lvlText w:val="-"/>
      <w:lvlJc w:val="left"/>
      <w:pPr>
        <w:ind w:left="720" w:hanging="360"/>
      </w:pPr>
      <w:rPr>
        <w:rFonts w:ascii="Roboto Light" w:eastAsia="Arial"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70C7690"/>
    <w:multiLevelType w:val="multilevel"/>
    <w:tmpl w:val="EDCA0DB0"/>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85E72E4"/>
    <w:multiLevelType w:val="hybridMultilevel"/>
    <w:tmpl w:val="B81A2D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A810A2C"/>
    <w:multiLevelType w:val="hybridMultilevel"/>
    <w:tmpl w:val="1200FBD8"/>
    <w:lvl w:ilvl="0" w:tplc="6A50050C">
      <w:start w:val="2"/>
      <w:numFmt w:val="bullet"/>
      <w:lvlText w:val="-"/>
      <w:lvlJc w:val="left"/>
      <w:pPr>
        <w:ind w:left="720" w:hanging="360"/>
      </w:pPr>
      <w:rPr>
        <w:rFonts w:ascii="Calibri" w:eastAsia="Calibr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52C936D7"/>
    <w:multiLevelType w:val="hybridMultilevel"/>
    <w:tmpl w:val="2DB2647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720BFD"/>
    <w:multiLevelType w:val="hybridMultilevel"/>
    <w:tmpl w:val="3CCCB26E"/>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103B63"/>
    <w:multiLevelType w:val="hybridMultilevel"/>
    <w:tmpl w:val="BC0E1826"/>
    <w:lvl w:ilvl="0" w:tplc="8C806F14">
      <w:numFmt w:val="bullet"/>
      <w:lvlText w:val="-"/>
      <w:lvlJc w:val="left"/>
      <w:pPr>
        <w:ind w:left="720" w:hanging="360"/>
      </w:pPr>
      <w:rPr>
        <w:rFonts w:ascii="Roboto Light" w:eastAsia="Arial"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A9D12E8"/>
    <w:multiLevelType w:val="hybridMultilevel"/>
    <w:tmpl w:val="E4240004"/>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F9FCD2D8">
      <w:start w:val="16"/>
      <w:numFmt w:val="bullet"/>
      <w:lvlText w:val="-"/>
      <w:lvlJc w:val="left"/>
      <w:pPr>
        <w:tabs>
          <w:tab w:val="num" w:pos="2160"/>
        </w:tabs>
        <w:ind w:left="216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15111C"/>
    <w:multiLevelType w:val="hybridMultilevel"/>
    <w:tmpl w:val="0A6C3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C557CA0"/>
    <w:multiLevelType w:val="hybridMultilevel"/>
    <w:tmpl w:val="B3EA97E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DD170AD"/>
    <w:multiLevelType w:val="hybridMultilevel"/>
    <w:tmpl w:val="EFA637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2564CEF"/>
    <w:multiLevelType w:val="hybridMultilevel"/>
    <w:tmpl w:val="701E8F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430BCE"/>
    <w:multiLevelType w:val="hybridMultilevel"/>
    <w:tmpl w:val="59BE4EC6"/>
    <w:lvl w:ilvl="0" w:tplc="B87877C6">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5" w15:restartNumberingAfterBreak="0">
    <w:nsid w:val="68E6007A"/>
    <w:multiLevelType w:val="hybridMultilevel"/>
    <w:tmpl w:val="8FF40288"/>
    <w:lvl w:ilvl="0" w:tplc="E8E083B8">
      <w:start w:val="10"/>
      <w:numFmt w:val="bullet"/>
      <w:lvlText w:val="-"/>
      <w:lvlJc w:val="left"/>
      <w:pPr>
        <w:ind w:left="1440" w:hanging="360"/>
      </w:pPr>
      <w:rPr>
        <w:rFonts w:ascii="Roboto Light" w:eastAsia="Arial" w:hAnsi="Roboto Light" w:cs="Times New Roman"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6" w15:restartNumberingAfterBreak="0">
    <w:nsid w:val="6AB01E1D"/>
    <w:multiLevelType w:val="hybridMultilevel"/>
    <w:tmpl w:val="F29E1CE4"/>
    <w:lvl w:ilvl="0" w:tplc="E89E8C7C">
      <w:start w:val="8"/>
      <w:numFmt w:val="bullet"/>
      <w:lvlText w:val="-"/>
      <w:lvlJc w:val="left"/>
      <w:pPr>
        <w:ind w:left="720" w:hanging="360"/>
      </w:pPr>
      <w:rPr>
        <w:rFonts w:ascii="Roboto Light" w:eastAsia="Arial"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EDC487F"/>
    <w:multiLevelType w:val="hybridMultilevel"/>
    <w:tmpl w:val="DF2421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07C2697"/>
    <w:multiLevelType w:val="hybridMultilevel"/>
    <w:tmpl w:val="43EE5B8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728659E1"/>
    <w:multiLevelType w:val="hybridMultilevel"/>
    <w:tmpl w:val="C00632F4"/>
    <w:lvl w:ilvl="0" w:tplc="50CAC9A8">
      <w:numFmt w:val="bullet"/>
      <w:lvlText w:val="-"/>
      <w:lvlJc w:val="left"/>
      <w:pPr>
        <w:ind w:left="720" w:hanging="360"/>
      </w:pPr>
      <w:rPr>
        <w:rFonts w:ascii="Roboto Light" w:eastAsia="Arial"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5BC0BBC"/>
    <w:multiLevelType w:val="hybridMultilevel"/>
    <w:tmpl w:val="98EE57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78C75A8"/>
    <w:multiLevelType w:val="hybridMultilevel"/>
    <w:tmpl w:val="5438710A"/>
    <w:lvl w:ilvl="0" w:tplc="01823276">
      <w:numFmt w:val="bullet"/>
      <w:lvlText w:val="-"/>
      <w:lvlJc w:val="left"/>
      <w:pPr>
        <w:ind w:left="720" w:hanging="360"/>
      </w:pPr>
      <w:rPr>
        <w:rFonts w:ascii="Roboto Light" w:eastAsia="Arial"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95F0E7B"/>
    <w:multiLevelType w:val="hybridMultilevel"/>
    <w:tmpl w:val="6F6267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96207A5"/>
    <w:multiLevelType w:val="multilevel"/>
    <w:tmpl w:val="EDCA0DB0"/>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AF969ED"/>
    <w:multiLevelType w:val="hybridMultilevel"/>
    <w:tmpl w:val="2EC45C8C"/>
    <w:lvl w:ilvl="0" w:tplc="04090001">
      <w:start w:val="1"/>
      <w:numFmt w:val="bullet"/>
      <w:lvlText w:val=""/>
      <w:lvlJc w:val="left"/>
      <w:pPr>
        <w:tabs>
          <w:tab w:val="num" w:pos="360"/>
        </w:tabs>
        <w:ind w:left="360" w:hanging="360"/>
      </w:pPr>
      <w:rPr>
        <w:rFonts w:ascii="Symbol" w:hAnsi="Symbol" w:hint="default"/>
      </w:rPr>
    </w:lvl>
    <w:lvl w:ilvl="1" w:tplc="04090005">
      <w:start w:val="1"/>
      <w:numFmt w:val="bullet"/>
      <w:lvlText w:val=""/>
      <w:lvlJc w:val="left"/>
      <w:pPr>
        <w:tabs>
          <w:tab w:val="num" w:pos="1080"/>
        </w:tabs>
        <w:ind w:left="108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CC0315E"/>
    <w:multiLevelType w:val="hybridMultilevel"/>
    <w:tmpl w:val="3CCCB2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91B85"/>
    <w:multiLevelType w:val="hybridMultilevel"/>
    <w:tmpl w:val="2EC45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32373686">
    <w:abstractNumId w:val="0"/>
  </w:num>
  <w:num w:numId="2" w16cid:durableId="1134719874">
    <w:abstractNumId w:val="24"/>
  </w:num>
  <w:num w:numId="3" w16cid:durableId="561524836">
    <w:abstractNumId w:val="15"/>
  </w:num>
  <w:num w:numId="4" w16cid:durableId="1078744756">
    <w:abstractNumId w:val="3"/>
  </w:num>
  <w:num w:numId="5" w16cid:durableId="2065254182">
    <w:abstractNumId w:val="12"/>
  </w:num>
  <w:num w:numId="6" w16cid:durableId="33889300">
    <w:abstractNumId w:val="31"/>
  </w:num>
  <w:num w:numId="7" w16cid:durableId="1076711986">
    <w:abstractNumId w:val="7"/>
  </w:num>
  <w:num w:numId="8" w16cid:durableId="922378899">
    <w:abstractNumId w:val="28"/>
  </w:num>
  <w:num w:numId="9" w16cid:durableId="350836482">
    <w:abstractNumId w:val="32"/>
  </w:num>
  <w:num w:numId="10" w16cid:durableId="1157725434">
    <w:abstractNumId w:val="29"/>
  </w:num>
  <w:num w:numId="11" w16cid:durableId="501701597">
    <w:abstractNumId w:val="13"/>
  </w:num>
  <w:num w:numId="12" w16cid:durableId="239096666">
    <w:abstractNumId w:val="26"/>
  </w:num>
  <w:num w:numId="13" w16cid:durableId="1398287161">
    <w:abstractNumId w:val="10"/>
  </w:num>
  <w:num w:numId="14" w16cid:durableId="856306392">
    <w:abstractNumId w:val="25"/>
  </w:num>
  <w:num w:numId="15" w16cid:durableId="661198990">
    <w:abstractNumId w:val="35"/>
  </w:num>
  <w:num w:numId="16" w16cid:durableId="2028143100">
    <w:abstractNumId w:val="17"/>
  </w:num>
  <w:num w:numId="17" w16cid:durableId="1453135819">
    <w:abstractNumId w:val="36"/>
  </w:num>
  <w:num w:numId="18" w16cid:durableId="1916013896">
    <w:abstractNumId w:val="34"/>
  </w:num>
  <w:num w:numId="19" w16cid:durableId="1356734824">
    <w:abstractNumId w:val="16"/>
  </w:num>
  <w:num w:numId="20" w16cid:durableId="492793978">
    <w:abstractNumId w:val="8"/>
  </w:num>
  <w:num w:numId="21" w16cid:durableId="1460418978">
    <w:abstractNumId w:val="11"/>
  </w:num>
  <w:num w:numId="22" w16cid:durableId="1300184028">
    <w:abstractNumId w:val="1"/>
  </w:num>
  <w:num w:numId="23" w16cid:durableId="1766997069">
    <w:abstractNumId w:val="23"/>
  </w:num>
  <w:num w:numId="24" w16cid:durableId="754743777">
    <w:abstractNumId w:val="19"/>
  </w:num>
  <w:num w:numId="25" w16cid:durableId="1754431083">
    <w:abstractNumId w:val="9"/>
  </w:num>
  <w:num w:numId="26" w16cid:durableId="602882673">
    <w:abstractNumId w:val="33"/>
  </w:num>
  <w:num w:numId="27" w16cid:durableId="1714453948">
    <w:abstractNumId w:val="21"/>
  </w:num>
  <w:num w:numId="28" w16cid:durableId="552081364">
    <w:abstractNumId w:val="20"/>
  </w:num>
  <w:num w:numId="29" w16cid:durableId="1069158452">
    <w:abstractNumId w:val="22"/>
  </w:num>
  <w:num w:numId="30" w16cid:durableId="1042100122">
    <w:abstractNumId w:val="27"/>
  </w:num>
  <w:num w:numId="31" w16cid:durableId="1404990309">
    <w:abstractNumId w:val="14"/>
  </w:num>
  <w:num w:numId="32" w16cid:durableId="497615864">
    <w:abstractNumId w:val="2"/>
  </w:num>
  <w:num w:numId="33" w16cid:durableId="27411817">
    <w:abstractNumId w:val="5"/>
  </w:num>
  <w:num w:numId="34" w16cid:durableId="1539120303">
    <w:abstractNumId w:val="4"/>
  </w:num>
  <w:num w:numId="35" w16cid:durableId="988943423">
    <w:abstractNumId w:val="6"/>
  </w:num>
  <w:num w:numId="36" w16cid:durableId="2095933850">
    <w:abstractNumId w:val="30"/>
  </w:num>
  <w:num w:numId="37" w16cid:durableId="95409441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C8D"/>
    <w:rsid w:val="00004C06"/>
    <w:rsid w:val="000057B9"/>
    <w:rsid w:val="00005B9B"/>
    <w:rsid w:val="0000699B"/>
    <w:rsid w:val="0001105E"/>
    <w:rsid w:val="0001123E"/>
    <w:rsid w:val="000113BA"/>
    <w:rsid w:val="00011842"/>
    <w:rsid w:val="000131D1"/>
    <w:rsid w:val="00015A26"/>
    <w:rsid w:val="00024000"/>
    <w:rsid w:val="00024737"/>
    <w:rsid w:val="000274E3"/>
    <w:rsid w:val="00027A29"/>
    <w:rsid w:val="0003255E"/>
    <w:rsid w:val="00035304"/>
    <w:rsid w:val="00035447"/>
    <w:rsid w:val="00040BF3"/>
    <w:rsid w:val="00043F77"/>
    <w:rsid w:val="00045262"/>
    <w:rsid w:val="0004527F"/>
    <w:rsid w:val="00045E17"/>
    <w:rsid w:val="00057C78"/>
    <w:rsid w:val="00062023"/>
    <w:rsid w:val="00063582"/>
    <w:rsid w:val="00064AE9"/>
    <w:rsid w:val="0006605D"/>
    <w:rsid w:val="00067278"/>
    <w:rsid w:val="000729B4"/>
    <w:rsid w:val="00072B9B"/>
    <w:rsid w:val="0007419E"/>
    <w:rsid w:val="00077E2F"/>
    <w:rsid w:val="0008094D"/>
    <w:rsid w:val="00082798"/>
    <w:rsid w:val="000848CC"/>
    <w:rsid w:val="0009078E"/>
    <w:rsid w:val="00090DEA"/>
    <w:rsid w:val="00091400"/>
    <w:rsid w:val="00092A50"/>
    <w:rsid w:val="00092D14"/>
    <w:rsid w:val="00094134"/>
    <w:rsid w:val="00095FE7"/>
    <w:rsid w:val="000971DB"/>
    <w:rsid w:val="000A0535"/>
    <w:rsid w:val="000A45D0"/>
    <w:rsid w:val="000A4639"/>
    <w:rsid w:val="000A509B"/>
    <w:rsid w:val="000B33D3"/>
    <w:rsid w:val="000B450F"/>
    <w:rsid w:val="000B65C8"/>
    <w:rsid w:val="000C1139"/>
    <w:rsid w:val="000C2469"/>
    <w:rsid w:val="000C450C"/>
    <w:rsid w:val="000C4E03"/>
    <w:rsid w:val="000D0E97"/>
    <w:rsid w:val="000D1741"/>
    <w:rsid w:val="000D2D24"/>
    <w:rsid w:val="000D32A4"/>
    <w:rsid w:val="000D4EB1"/>
    <w:rsid w:val="000D7288"/>
    <w:rsid w:val="000D79FE"/>
    <w:rsid w:val="000E1CA2"/>
    <w:rsid w:val="000E499A"/>
    <w:rsid w:val="000F1929"/>
    <w:rsid w:val="000F44D0"/>
    <w:rsid w:val="000F47AA"/>
    <w:rsid w:val="000F63F7"/>
    <w:rsid w:val="000F75C8"/>
    <w:rsid w:val="000F7FA6"/>
    <w:rsid w:val="00100308"/>
    <w:rsid w:val="001006DC"/>
    <w:rsid w:val="001008F2"/>
    <w:rsid w:val="00100BE9"/>
    <w:rsid w:val="0010332F"/>
    <w:rsid w:val="00103E3F"/>
    <w:rsid w:val="00104A8B"/>
    <w:rsid w:val="001070BC"/>
    <w:rsid w:val="00107251"/>
    <w:rsid w:val="00107D4D"/>
    <w:rsid w:val="001108B5"/>
    <w:rsid w:val="001112DC"/>
    <w:rsid w:val="001115B6"/>
    <w:rsid w:val="00111C45"/>
    <w:rsid w:val="00112CF7"/>
    <w:rsid w:val="001133CB"/>
    <w:rsid w:val="00115433"/>
    <w:rsid w:val="00120B8C"/>
    <w:rsid w:val="00121A33"/>
    <w:rsid w:val="00122E7A"/>
    <w:rsid w:val="001240C8"/>
    <w:rsid w:val="001306FF"/>
    <w:rsid w:val="0013076A"/>
    <w:rsid w:val="00130BA3"/>
    <w:rsid w:val="001322B1"/>
    <w:rsid w:val="001322D3"/>
    <w:rsid w:val="001328A2"/>
    <w:rsid w:val="00132CB3"/>
    <w:rsid w:val="00133AC0"/>
    <w:rsid w:val="001361F5"/>
    <w:rsid w:val="00143A1E"/>
    <w:rsid w:val="00143E1B"/>
    <w:rsid w:val="001453E0"/>
    <w:rsid w:val="00146DA3"/>
    <w:rsid w:val="00150391"/>
    <w:rsid w:val="00155448"/>
    <w:rsid w:val="00156257"/>
    <w:rsid w:val="00156952"/>
    <w:rsid w:val="00156B0F"/>
    <w:rsid w:val="00160323"/>
    <w:rsid w:val="00161301"/>
    <w:rsid w:val="0016160F"/>
    <w:rsid w:val="001619CA"/>
    <w:rsid w:val="00162709"/>
    <w:rsid w:val="00164031"/>
    <w:rsid w:val="00165211"/>
    <w:rsid w:val="00165C3A"/>
    <w:rsid w:val="00165E85"/>
    <w:rsid w:val="00167734"/>
    <w:rsid w:val="00170C16"/>
    <w:rsid w:val="001715AA"/>
    <w:rsid w:val="0017311B"/>
    <w:rsid w:val="001749D1"/>
    <w:rsid w:val="001761CE"/>
    <w:rsid w:val="00176878"/>
    <w:rsid w:val="00176AE3"/>
    <w:rsid w:val="0017747D"/>
    <w:rsid w:val="00181D73"/>
    <w:rsid w:val="001822BB"/>
    <w:rsid w:val="00184A62"/>
    <w:rsid w:val="00190010"/>
    <w:rsid w:val="00190121"/>
    <w:rsid w:val="00193638"/>
    <w:rsid w:val="0019509C"/>
    <w:rsid w:val="0019695C"/>
    <w:rsid w:val="00197DF1"/>
    <w:rsid w:val="001A0D7A"/>
    <w:rsid w:val="001A14C9"/>
    <w:rsid w:val="001A2006"/>
    <w:rsid w:val="001A4C1E"/>
    <w:rsid w:val="001B1DDF"/>
    <w:rsid w:val="001B52C6"/>
    <w:rsid w:val="001B66AE"/>
    <w:rsid w:val="001B6772"/>
    <w:rsid w:val="001B6AF4"/>
    <w:rsid w:val="001D4F56"/>
    <w:rsid w:val="001D6F5B"/>
    <w:rsid w:val="001E53D0"/>
    <w:rsid w:val="001E6634"/>
    <w:rsid w:val="001E7A79"/>
    <w:rsid w:val="001E7C0E"/>
    <w:rsid w:val="001F0E80"/>
    <w:rsid w:val="001F1331"/>
    <w:rsid w:val="001F29EA"/>
    <w:rsid w:val="00201838"/>
    <w:rsid w:val="002020AB"/>
    <w:rsid w:val="00202613"/>
    <w:rsid w:val="00202CEC"/>
    <w:rsid w:val="00203CE5"/>
    <w:rsid w:val="0021008E"/>
    <w:rsid w:val="00211D45"/>
    <w:rsid w:val="00211F13"/>
    <w:rsid w:val="00213AC5"/>
    <w:rsid w:val="002171A7"/>
    <w:rsid w:val="00217207"/>
    <w:rsid w:val="00217744"/>
    <w:rsid w:val="002220EB"/>
    <w:rsid w:val="00222142"/>
    <w:rsid w:val="00222182"/>
    <w:rsid w:val="002224AA"/>
    <w:rsid w:val="0022433A"/>
    <w:rsid w:val="002250E9"/>
    <w:rsid w:val="00227579"/>
    <w:rsid w:val="002314E4"/>
    <w:rsid w:val="00231E08"/>
    <w:rsid w:val="00231E84"/>
    <w:rsid w:val="002428BD"/>
    <w:rsid w:val="002441ED"/>
    <w:rsid w:val="00246D77"/>
    <w:rsid w:val="002504D1"/>
    <w:rsid w:val="00250E88"/>
    <w:rsid w:val="00252F5D"/>
    <w:rsid w:val="0025300E"/>
    <w:rsid w:val="002545DF"/>
    <w:rsid w:val="00254815"/>
    <w:rsid w:val="00255602"/>
    <w:rsid w:val="0025772C"/>
    <w:rsid w:val="00262D4A"/>
    <w:rsid w:val="00264113"/>
    <w:rsid w:val="002650D1"/>
    <w:rsid w:val="00265559"/>
    <w:rsid w:val="0026586B"/>
    <w:rsid w:val="00265F0A"/>
    <w:rsid w:val="00272191"/>
    <w:rsid w:val="002732A1"/>
    <w:rsid w:val="00277A83"/>
    <w:rsid w:val="00283531"/>
    <w:rsid w:val="002842A6"/>
    <w:rsid w:val="0028711B"/>
    <w:rsid w:val="00293B9F"/>
    <w:rsid w:val="00294261"/>
    <w:rsid w:val="002A0064"/>
    <w:rsid w:val="002A061A"/>
    <w:rsid w:val="002A2F7E"/>
    <w:rsid w:val="002A4C2D"/>
    <w:rsid w:val="002A79CF"/>
    <w:rsid w:val="002B2DC8"/>
    <w:rsid w:val="002B64C6"/>
    <w:rsid w:val="002B7383"/>
    <w:rsid w:val="002C12A8"/>
    <w:rsid w:val="002C2622"/>
    <w:rsid w:val="002C3750"/>
    <w:rsid w:val="002C6F3B"/>
    <w:rsid w:val="002C7972"/>
    <w:rsid w:val="002D3B15"/>
    <w:rsid w:val="002D44FF"/>
    <w:rsid w:val="002D6EB4"/>
    <w:rsid w:val="002D7F8C"/>
    <w:rsid w:val="002E1AAD"/>
    <w:rsid w:val="002E1F89"/>
    <w:rsid w:val="002E40A5"/>
    <w:rsid w:val="002E738A"/>
    <w:rsid w:val="002E7566"/>
    <w:rsid w:val="002F2FBD"/>
    <w:rsid w:val="002F4A6F"/>
    <w:rsid w:val="002F4C21"/>
    <w:rsid w:val="002F4E18"/>
    <w:rsid w:val="002F5000"/>
    <w:rsid w:val="002F75FC"/>
    <w:rsid w:val="0030393A"/>
    <w:rsid w:val="00304057"/>
    <w:rsid w:val="00304318"/>
    <w:rsid w:val="003044F0"/>
    <w:rsid w:val="00305DA0"/>
    <w:rsid w:val="0030740E"/>
    <w:rsid w:val="00307DFF"/>
    <w:rsid w:val="00311184"/>
    <w:rsid w:val="00311805"/>
    <w:rsid w:val="0031632C"/>
    <w:rsid w:val="00320F03"/>
    <w:rsid w:val="00323100"/>
    <w:rsid w:val="00324BEF"/>
    <w:rsid w:val="00324D7D"/>
    <w:rsid w:val="003253A1"/>
    <w:rsid w:val="00325C30"/>
    <w:rsid w:val="00327A26"/>
    <w:rsid w:val="00327A5D"/>
    <w:rsid w:val="003314B0"/>
    <w:rsid w:val="00331CC0"/>
    <w:rsid w:val="00332615"/>
    <w:rsid w:val="00334942"/>
    <w:rsid w:val="00335699"/>
    <w:rsid w:val="00336C98"/>
    <w:rsid w:val="00337BC3"/>
    <w:rsid w:val="00337D16"/>
    <w:rsid w:val="00342F27"/>
    <w:rsid w:val="00344859"/>
    <w:rsid w:val="00345C20"/>
    <w:rsid w:val="00345FCD"/>
    <w:rsid w:val="0035012B"/>
    <w:rsid w:val="00350EEC"/>
    <w:rsid w:val="00350F4D"/>
    <w:rsid w:val="00352B2E"/>
    <w:rsid w:val="00354928"/>
    <w:rsid w:val="003550C7"/>
    <w:rsid w:val="00356A66"/>
    <w:rsid w:val="00356E32"/>
    <w:rsid w:val="00357F2D"/>
    <w:rsid w:val="00360226"/>
    <w:rsid w:val="0036031E"/>
    <w:rsid w:val="00361399"/>
    <w:rsid w:val="003615AD"/>
    <w:rsid w:val="00365A8B"/>
    <w:rsid w:val="00367778"/>
    <w:rsid w:val="00367B00"/>
    <w:rsid w:val="00370442"/>
    <w:rsid w:val="00372BFB"/>
    <w:rsid w:val="003774BC"/>
    <w:rsid w:val="00377534"/>
    <w:rsid w:val="00382FC7"/>
    <w:rsid w:val="0038381D"/>
    <w:rsid w:val="00385782"/>
    <w:rsid w:val="00386624"/>
    <w:rsid w:val="0039358D"/>
    <w:rsid w:val="003935FC"/>
    <w:rsid w:val="00394257"/>
    <w:rsid w:val="00394A04"/>
    <w:rsid w:val="003950F9"/>
    <w:rsid w:val="00395B7D"/>
    <w:rsid w:val="003A0931"/>
    <w:rsid w:val="003A214B"/>
    <w:rsid w:val="003A5710"/>
    <w:rsid w:val="003A6EDA"/>
    <w:rsid w:val="003B1771"/>
    <w:rsid w:val="003B2721"/>
    <w:rsid w:val="003B7B7A"/>
    <w:rsid w:val="003B7D57"/>
    <w:rsid w:val="003B7DE7"/>
    <w:rsid w:val="003C07AC"/>
    <w:rsid w:val="003C3159"/>
    <w:rsid w:val="003C6021"/>
    <w:rsid w:val="003C65FD"/>
    <w:rsid w:val="003C6C9B"/>
    <w:rsid w:val="003C7033"/>
    <w:rsid w:val="003C7D7D"/>
    <w:rsid w:val="003D0D0A"/>
    <w:rsid w:val="003D1A9B"/>
    <w:rsid w:val="003D5B82"/>
    <w:rsid w:val="003E3742"/>
    <w:rsid w:val="003E68BD"/>
    <w:rsid w:val="003E6D48"/>
    <w:rsid w:val="003F0FFE"/>
    <w:rsid w:val="003F27F6"/>
    <w:rsid w:val="003F354E"/>
    <w:rsid w:val="003F37B5"/>
    <w:rsid w:val="003F6194"/>
    <w:rsid w:val="003F650F"/>
    <w:rsid w:val="003F686C"/>
    <w:rsid w:val="0040773C"/>
    <w:rsid w:val="004109B8"/>
    <w:rsid w:val="004120BF"/>
    <w:rsid w:val="00416DCB"/>
    <w:rsid w:val="00417B08"/>
    <w:rsid w:val="00417B85"/>
    <w:rsid w:val="00417C60"/>
    <w:rsid w:val="00420E8B"/>
    <w:rsid w:val="004233C9"/>
    <w:rsid w:val="00424547"/>
    <w:rsid w:val="0042600D"/>
    <w:rsid w:val="00430DA3"/>
    <w:rsid w:val="00435FE8"/>
    <w:rsid w:val="004417D9"/>
    <w:rsid w:val="004439C0"/>
    <w:rsid w:val="0044775E"/>
    <w:rsid w:val="004576D9"/>
    <w:rsid w:val="00457B49"/>
    <w:rsid w:val="00457B51"/>
    <w:rsid w:val="00460072"/>
    <w:rsid w:val="0046137D"/>
    <w:rsid w:val="004640DD"/>
    <w:rsid w:val="004656B6"/>
    <w:rsid w:val="00472525"/>
    <w:rsid w:val="00473C68"/>
    <w:rsid w:val="00475240"/>
    <w:rsid w:val="00476088"/>
    <w:rsid w:val="00476813"/>
    <w:rsid w:val="004779FE"/>
    <w:rsid w:val="004819C7"/>
    <w:rsid w:val="004823DF"/>
    <w:rsid w:val="00482D1C"/>
    <w:rsid w:val="00484767"/>
    <w:rsid w:val="00486490"/>
    <w:rsid w:val="00487359"/>
    <w:rsid w:val="00487C2D"/>
    <w:rsid w:val="004904D2"/>
    <w:rsid w:val="004912B2"/>
    <w:rsid w:val="004921D0"/>
    <w:rsid w:val="004923CB"/>
    <w:rsid w:val="004928B5"/>
    <w:rsid w:val="00493288"/>
    <w:rsid w:val="004935E9"/>
    <w:rsid w:val="00495146"/>
    <w:rsid w:val="0049686F"/>
    <w:rsid w:val="00496B89"/>
    <w:rsid w:val="004977D8"/>
    <w:rsid w:val="004A0874"/>
    <w:rsid w:val="004A0BC2"/>
    <w:rsid w:val="004A0F61"/>
    <w:rsid w:val="004A14CC"/>
    <w:rsid w:val="004A1609"/>
    <w:rsid w:val="004A1841"/>
    <w:rsid w:val="004A1A3A"/>
    <w:rsid w:val="004A5084"/>
    <w:rsid w:val="004A7EC3"/>
    <w:rsid w:val="004B00C3"/>
    <w:rsid w:val="004B5EF7"/>
    <w:rsid w:val="004B679D"/>
    <w:rsid w:val="004C159C"/>
    <w:rsid w:val="004C4B76"/>
    <w:rsid w:val="004C5293"/>
    <w:rsid w:val="004C58C5"/>
    <w:rsid w:val="004C68B4"/>
    <w:rsid w:val="004C7096"/>
    <w:rsid w:val="004C747B"/>
    <w:rsid w:val="004C7C24"/>
    <w:rsid w:val="004D623C"/>
    <w:rsid w:val="004D6410"/>
    <w:rsid w:val="004D6435"/>
    <w:rsid w:val="004D67B1"/>
    <w:rsid w:val="004E3403"/>
    <w:rsid w:val="004E38F4"/>
    <w:rsid w:val="004E52CB"/>
    <w:rsid w:val="004E66A3"/>
    <w:rsid w:val="004F2B79"/>
    <w:rsid w:val="004F3782"/>
    <w:rsid w:val="004F46E4"/>
    <w:rsid w:val="004F6B72"/>
    <w:rsid w:val="004F737C"/>
    <w:rsid w:val="004F7CD6"/>
    <w:rsid w:val="0050116A"/>
    <w:rsid w:val="00502C4B"/>
    <w:rsid w:val="00506540"/>
    <w:rsid w:val="0050695B"/>
    <w:rsid w:val="00507707"/>
    <w:rsid w:val="005135A1"/>
    <w:rsid w:val="00513C2B"/>
    <w:rsid w:val="00514628"/>
    <w:rsid w:val="0051743E"/>
    <w:rsid w:val="005229B0"/>
    <w:rsid w:val="005230F8"/>
    <w:rsid w:val="0052633B"/>
    <w:rsid w:val="00526CBC"/>
    <w:rsid w:val="005346B0"/>
    <w:rsid w:val="00534800"/>
    <w:rsid w:val="0053481C"/>
    <w:rsid w:val="0053556F"/>
    <w:rsid w:val="00537CC7"/>
    <w:rsid w:val="00537F47"/>
    <w:rsid w:val="00540C2B"/>
    <w:rsid w:val="00540CD1"/>
    <w:rsid w:val="00541254"/>
    <w:rsid w:val="00541315"/>
    <w:rsid w:val="00542EFB"/>
    <w:rsid w:val="00543C17"/>
    <w:rsid w:val="0054424E"/>
    <w:rsid w:val="005452B0"/>
    <w:rsid w:val="00546373"/>
    <w:rsid w:val="00546646"/>
    <w:rsid w:val="0054674E"/>
    <w:rsid w:val="0055120D"/>
    <w:rsid w:val="0055292B"/>
    <w:rsid w:val="00552C87"/>
    <w:rsid w:val="00554A05"/>
    <w:rsid w:val="00554C93"/>
    <w:rsid w:val="005555A6"/>
    <w:rsid w:val="00560ABA"/>
    <w:rsid w:val="00561002"/>
    <w:rsid w:val="0056192C"/>
    <w:rsid w:val="00567616"/>
    <w:rsid w:val="00573524"/>
    <w:rsid w:val="005748AA"/>
    <w:rsid w:val="00574C65"/>
    <w:rsid w:val="00574F37"/>
    <w:rsid w:val="005754C0"/>
    <w:rsid w:val="00575C26"/>
    <w:rsid w:val="00575E6E"/>
    <w:rsid w:val="005772E9"/>
    <w:rsid w:val="00581318"/>
    <w:rsid w:val="00581538"/>
    <w:rsid w:val="00581B88"/>
    <w:rsid w:val="00583B46"/>
    <w:rsid w:val="0058735B"/>
    <w:rsid w:val="005921FF"/>
    <w:rsid w:val="00592D6E"/>
    <w:rsid w:val="005935E4"/>
    <w:rsid w:val="00593F3E"/>
    <w:rsid w:val="00597A6D"/>
    <w:rsid w:val="005A0356"/>
    <w:rsid w:val="005A07F2"/>
    <w:rsid w:val="005A0851"/>
    <w:rsid w:val="005A174E"/>
    <w:rsid w:val="005A2540"/>
    <w:rsid w:val="005A2603"/>
    <w:rsid w:val="005A45C1"/>
    <w:rsid w:val="005A5744"/>
    <w:rsid w:val="005A5D39"/>
    <w:rsid w:val="005B0192"/>
    <w:rsid w:val="005B03F8"/>
    <w:rsid w:val="005B07CF"/>
    <w:rsid w:val="005B14E9"/>
    <w:rsid w:val="005B283E"/>
    <w:rsid w:val="005B39D8"/>
    <w:rsid w:val="005C268E"/>
    <w:rsid w:val="005C4D90"/>
    <w:rsid w:val="005C6247"/>
    <w:rsid w:val="005C7904"/>
    <w:rsid w:val="005D1326"/>
    <w:rsid w:val="005D2CD8"/>
    <w:rsid w:val="005D4C34"/>
    <w:rsid w:val="005D6DEB"/>
    <w:rsid w:val="005E1606"/>
    <w:rsid w:val="005E4CE0"/>
    <w:rsid w:val="005F2D91"/>
    <w:rsid w:val="005F39D5"/>
    <w:rsid w:val="005F6647"/>
    <w:rsid w:val="005F747B"/>
    <w:rsid w:val="00600F42"/>
    <w:rsid w:val="0060748F"/>
    <w:rsid w:val="006079D6"/>
    <w:rsid w:val="006104F2"/>
    <w:rsid w:val="0061344A"/>
    <w:rsid w:val="00614602"/>
    <w:rsid w:val="0061494C"/>
    <w:rsid w:val="00615D02"/>
    <w:rsid w:val="00617364"/>
    <w:rsid w:val="00617377"/>
    <w:rsid w:val="006176F8"/>
    <w:rsid w:val="00621B50"/>
    <w:rsid w:val="00624779"/>
    <w:rsid w:val="00625D45"/>
    <w:rsid w:val="006314E7"/>
    <w:rsid w:val="00636A97"/>
    <w:rsid w:val="00642B9F"/>
    <w:rsid w:val="00643B53"/>
    <w:rsid w:val="00644068"/>
    <w:rsid w:val="00645EE3"/>
    <w:rsid w:val="00646DDE"/>
    <w:rsid w:val="0064782E"/>
    <w:rsid w:val="006511EF"/>
    <w:rsid w:val="00651FF5"/>
    <w:rsid w:val="00652F6A"/>
    <w:rsid w:val="00653E34"/>
    <w:rsid w:val="006556B1"/>
    <w:rsid w:val="006603A1"/>
    <w:rsid w:val="006603CA"/>
    <w:rsid w:val="006612FE"/>
    <w:rsid w:val="00661B96"/>
    <w:rsid w:val="0066387C"/>
    <w:rsid w:val="00665C3E"/>
    <w:rsid w:val="00666461"/>
    <w:rsid w:val="006668A8"/>
    <w:rsid w:val="0066733B"/>
    <w:rsid w:val="006724FC"/>
    <w:rsid w:val="00672C4F"/>
    <w:rsid w:val="00673A5A"/>
    <w:rsid w:val="006773A2"/>
    <w:rsid w:val="00677FDD"/>
    <w:rsid w:val="006801CB"/>
    <w:rsid w:val="00681004"/>
    <w:rsid w:val="00682DE7"/>
    <w:rsid w:val="00683C01"/>
    <w:rsid w:val="00685336"/>
    <w:rsid w:val="00690179"/>
    <w:rsid w:val="00691397"/>
    <w:rsid w:val="00691E02"/>
    <w:rsid w:val="006A162F"/>
    <w:rsid w:val="006A2EFA"/>
    <w:rsid w:val="006A546E"/>
    <w:rsid w:val="006A7E3D"/>
    <w:rsid w:val="006B0D5B"/>
    <w:rsid w:val="006B3294"/>
    <w:rsid w:val="006B371A"/>
    <w:rsid w:val="006B3E34"/>
    <w:rsid w:val="006B3E3C"/>
    <w:rsid w:val="006B4364"/>
    <w:rsid w:val="006B5437"/>
    <w:rsid w:val="006B775F"/>
    <w:rsid w:val="006B7B61"/>
    <w:rsid w:val="006C338D"/>
    <w:rsid w:val="006C5FB6"/>
    <w:rsid w:val="006D414D"/>
    <w:rsid w:val="006D4848"/>
    <w:rsid w:val="006D5391"/>
    <w:rsid w:val="006D76D1"/>
    <w:rsid w:val="006E4468"/>
    <w:rsid w:val="006E5618"/>
    <w:rsid w:val="006E57E8"/>
    <w:rsid w:val="006E5B5C"/>
    <w:rsid w:val="006F7817"/>
    <w:rsid w:val="00700959"/>
    <w:rsid w:val="0070121E"/>
    <w:rsid w:val="007022BF"/>
    <w:rsid w:val="007054FE"/>
    <w:rsid w:val="00705892"/>
    <w:rsid w:val="007067AE"/>
    <w:rsid w:val="00711E1A"/>
    <w:rsid w:val="00712DB7"/>
    <w:rsid w:val="007137B8"/>
    <w:rsid w:val="00715E4F"/>
    <w:rsid w:val="00717DEB"/>
    <w:rsid w:val="007202FF"/>
    <w:rsid w:val="00727E8D"/>
    <w:rsid w:val="00730B70"/>
    <w:rsid w:val="00731962"/>
    <w:rsid w:val="007323CE"/>
    <w:rsid w:val="00733530"/>
    <w:rsid w:val="00733E39"/>
    <w:rsid w:val="00734896"/>
    <w:rsid w:val="00734AF3"/>
    <w:rsid w:val="00741472"/>
    <w:rsid w:val="007449C8"/>
    <w:rsid w:val="00750561"/>
    <w:rsid w:val="00751A01"/>
    <w:rsid w:val="00753BB2"/>
    <w:rsid w:val="007549A9"/>
    <w:rsid w:val="00754C1D"/>
    <w:rsid w:val="0075677F"/>
    <w:rsid w:val="00756D22"/>
    <w:rsid w:val="007577EB"/>
    <w:rsid w:val="007579C2"/>
    <w:rsid w:val="007611F0"/>
    <w:rsid w:val="007615D8"/>
    <w:rsid w:val="00761CB4"/>
    <w:rsid w:val="0076403B"/>
    <w:rsid w:val="00764B55"/>
    <w:rsid w:val="0076573E"/>
    <w:rsid w:val="007677CC"/>
    <w:rsid w:val="00770285"/>
    <w:rsid w:val="00770A70"/>
    <w:rsid w:val="007721F4"/>
    <w:rsid w:val="0077265E"/>
    <w:rsid w:val="00773369"/>
    <w:rsid w:val="00773AED"/>
    <w:rsid w:val="00776180"/>
    <w:rsid w:val="00777647"/>
    <w:rsid w:val="0078091A"/>
    <w:rsid w:val="007823D4"/>
    <w:rsid w:val="007848A9"/>
    <w:rsid w:val="0078523F"/>
    <w:rsid w:val="00785789"/>
    <w:rsid w:val="00786000"/>
    <w:rsid w:val="00786608"/>
    <w:rsid w:val="00787F47"/>
    <w:rsid w:val="00790849"/>
    <w:rsid w:val="007911DA"/>
    <w:rsid w:val="007918AE"/>
    <w:rsid w:val="00794317"/>
    <w:rsid w:val="00796A85"/>
    <w:rsid w:val="00796AB5"/>
    <w:rsid w:val="007972A6"/>
    <w:rsid w:val="007A0636"/>
    <w:rsid w:val="007A356F"/>
    <w:rsid w:val="007A3EAE"/>
    <w:rsid w:val="007A427E"/>
    <w:rsid w:val="007A4DFA"/>
    <w:rsid w:val="007A5410"/>
    <w:rsid w:val="007A62B9"/>
    <w:rsid w:val="007A6CE9"/>
    <w:rsid w:val="007A7107"/>
    <w:rsid w:val="007B0826"/>
    <w:rsid w:val="007B0841"/>
    <w:rsid w:val="007B1737"/>
    <w:rsid w:val="007B194B"/>
    <w:rsid w:val="007B23AF"/>
    <w:rsid w:val="007B41EA"/>
    <w:rsid w:val="007B6D6B"/>
    <w:rsid w:val="007B7A6B"/>
    <w:rsid w:val="007C0B23"/>
    <w:rsid w:val="007C2B3E"/>
    <w:rsid w:val="007C5246"/>
    <w:rsid w:val="007C66AC"/>
    <w:rsid w:val="007C7195"/>
    <w:rsid w:val="007D339B"/>
    <w:rsid w:val="007D43D5"/>
    <w:rsid w:val="007D4534"/>
    <w:rsid w:val="007E1D3A"/>
    <w:rsid w:val="007E2638"/>
    <w:rsid w:val="007E2DEE"/>
    <w:rsid w:val="007E4A02"/>
    <w:rsid w:val="007E5754"/>
    <w:rsid w:val="007F0DC0"/>
    <w:rsid w:val="007F0EE9"/>
    <w:rsid w:val="007F185D"/>
    <w:rsid w:val="007F18E6"/>
    <w:rsid w:val="007F3625"/>
    <w:rsid w:val="008001B9"/>
    <w:rsid w:val="008025C2"/>
    <w:rsid w:val="00803BC2"/>
    <w:rsid w:val="008041B6"/>
    <w:rsid w:val="00804377"/>
    <w:rsid w:val="008044CB"/>
    <w:rsid w:val="0081029D"/>
    <w:rsid w:val="00813BBA"/>
    <w:rsid w:val="00815243"/>
    <w:rsid w:val="00815BD9"/>
    <w:rsid w:val="00816367"/>
    <w:rsid w:val="00816414"/>
    <w:rsid w:val="00816A24"/>
    <w:rsid w:val="00816F65"/>
    <w:rsid w:val="008206D0"/>
    <w:rsid w:val="00822272"/>
    <w:rsid w:val="008243BD"/>
    <w:rsid w:val="00827593"/>
    <w:rsid w:val="00831A05"/>
    <w:rsid w:val="008375A6"/>
    <w:rsid w:val="00837711"/>
    <w:rsid w:val="00840822"/>
    <w:rsid w:val="00841A07"/>
    <w:rsid w:val="008422F1"/>
    <w:rsid w:val="008425A3"/>
    <w:rsid w:val="008452A7"/>
    <w:rsid w:val="008467BF"/>
    <w:rsid w:val="00850466"/>
    <w:rsid w:val="00853DA0"/>
    <w:rsid w:val="0085578B"/>
    <w:rsid w:val="00857831"/>
    <w:rsid w:val="00857E1E"/>
    <w:rsid w:val="00866262"/>
    <w:rsid w:val="00867072"/>
    <w:rsid w:val="0086737D"/>
    <w:rsid w:val="0087213D"/>
    <w:rsid w:val="00874CFB"/>
    <w:rsid w:val="00874F2D"/>
    <w:rsid w:val="008753EC"/>
    <w:rsid w:val="00875729"/>
    <w:rsid w:val="0087770E"/>
    <w:rsid w:val="00880A21"/>
    <w:rsid w:val="0088128A"/>
    <w:rsid w:val="00881EDF"/>
    <w:rsid w:val="00883649"/>
    <w:rsid w:val="00883EAA"/>
    <w:rsid w:val="00886686"/>
    <w:rsid w:val="00890454"/>
    <w:rsid w:val="00890695"/>
    <w:rsid w:val="0089282B"/>
    <w:rsid w:val="0089303B"/>
    <w:rsid w:val="00893953"/>
    <w:rsid w:val="00896B91"/>
    <w:rsid w:val="008A06A4"/>
    <w:rsid w:val="008A13DF"/>
    <w:rsid w:val="008A161B"/>
    <w:rsid w:val="008A3080"/>
    <w:rsid w:val="008A3807"/>
    <w:rsid w:val="008A49E2"/>
    <w:rsid w:val="008A5576"/>
    <w:rsid w:val="008B06F3"/>
    <w:rsid w:val="008B1C14"/>
    <w:rsid w:val="008B3F66"/>
    <w:rsid w:val="008C2129"/>
    <w:rsid w:val="008C2EA8"/>
    <w:rsid w:val="008C3FA4"/>
    <w:rsid w:val="008C6B8B"/>
    <w:rsid w:val="008C6EB7"/>
    <w:rsid w:val="008D2A32"/>
    <w:rsid w:val="008D4C44"/>
    <w:rsid w:val="008E4DAE"/>
    <w:rsid w:val="008E5D5B"/>
    <w:rsid w:val="008E6343"/>
    <w:rsid w:val="008E6C9A"/>
    <w:rsid w:val="008F50FE"/>
    <w:rsid w:val="008F5443"/>
    <w:rsid w:val="008F5C36"/>
    <w:rsid w:val="00904C63"/>
    <w:rsid w:val="009057F8"/>
    <w:rsid w:val="00906717"/>
    <w:rsid w:val="00907655"/>
    <w:rsid w:val="00910A15"/>
    <w:rsid w:val="00911966"/>
    <w:rsid w:val="00914082"/>
    <w:rsid w:val="0091412A"/>
    <w:rsid w:val="00914ED8"/>
    <w:rsid w:val="00915689"/>
    <w:rsid w:val="009238FB"/>
    <w:rsid w:val="00923B3D"/>
    <w:rsid w:val="00924B47"/>
    <w:rsid w:val="00927F97"/>
    <w:rsid w:val="00930385"/>
    <w:rsid w:val="00931271"/>
    <w:rsid w:val="00932EC0"/>
    <w:rsid w:val="009347BD"/>
    <w:rsid w:val="0093594D"/>
    <w:rsid w:val="009369FF"/>
    <w:rsid w:val="00951CD5"/>
    <w:rsid w:val="00952F81"/>
    <w:rsid w:val="00954B42"/>
    <w:rsid w:val="009617C6"/>
    <w:rsid w:val="009629D3"/>
    <w:rsid w:val="00962B31"/>
    <w:rsid w:val="00962BA9"/>
    <w:rsid w:val="009647DC"/>
    <w:rsid w:val="00966D9D"/>
    <w:rsid w:val="009704DC"/>
    <w:rsid w:val="00972346"/>
    <w:rsid w:val="00974D87"/>
    <w:rsid w:val="00975D9F"/>
    <w:rsid w:val="009767FD"/>
    <w:rsid w:val="00980501"/>
    <w:rsid w:val="009815D5"/>
    <w:rsid w:val="00982F15"/>
    <w:rsid w:val="009841E1"/>
    <w:rsid w:val="00987F79"/>
    <w:rsid w:val="009909B3"/>
    <w:rsid w:val="00991B09"/>
    <w:rsid w:val="00991F74"/>
    <w:rsid w:val="00993B3B"/>
    <w:rsid w:val="0099671F"/>
    <w:rsid w:val="009968A0"/>
    <w:rsid w:val="009A31B4"/>
    <w:rsid w:val="009A5B5C"/>
    <w:rsid w:val="009A5F72"/>
    <w:rsid w:val="009A6BB8"/>
    <w:rsid w:val="009A6C78"/>
    <w:rsid w:val="009A6F66"/>
    <w:rsid w:val="009B11C9"/>
    <w:rsid w:val="009B573D"/>
    <w:rsid w:val="009B6AF3"/>
    <w:rsid w:val="009B6F4F"/>
    <w:rsid w:val="009C1C17"/>
    <w:rsid w:val="009C5EA4"/>
    <w:rsid w:val="009D054A"/>
    <w:rsid w:val="009D0B75"/>
    <w:rsid w:val="009D0E9F"/>
    <w:rsid w:val="009D0FAC"/>
    <w:rsid w:val="009D29D7"/>
    <w:rsid w:val="009D34A6"/>
    <w:rsid w:val="009D3A04"/>
    <w:rsid w:val="009D46C8"/>
    <w:rsid w:val="009D646B"/>
    <w:rsid w:val="009D7D87"/>
    <w:rsid w:val="009E040C"/>
    <w:rsid w:val="009E1999"/>
    <w:rsid w:val="009E4697"/>
    <w:rsid w:val="009E63DB"/>
    <w:rsid w:val="009F1BAA"/>
    <w:rsid w:val="009F4C77"/>
    <w:rsid w:val="009F76C6"/>
    <w:rsid w:val="00A017BD"/>
    <w:rsid w:val="00A04803"/>
    <w:rsid w:val="00A04F77"/>
    <w:rsid w:val="00A05E5B"/>
    <w:rsid w:val="00A06320"/>
    <w:rsid w:val="00A11A17"/>
    <w:rsid w:val="00A1211B"/>
    <w:rsid w:val="00A13324"/>
    <w:rsid w:val="00A14D89"/>
    <w:rsid w:val="00A15EEF"/>
    <w:rsid w:val="00A160A7"/>
    <w:rsid w:val="00A20ABA"/>
    <w:rsid w:val="00A26EC7"/>
    <w:rsid w:val="00A32AA2"/>
    <w:rsid w:val="00A332BA"/>
    <w:rsid w:val="00A3345D"/>
    <w:rsid w:val="00A33639"/>
    <w:rsid w:val="00A33FE0"/>
    <w:rsid w:val="00A346E3"/>
    <w:rsid w:val="00A35327"/>
    <w:rsid w:val="00A36827"/>
    <w:rsid w:val="00A40697"/>
    <w:rsid w:val="00A425EC"/>
    <w:rsid w:val="00A42A2D"/>
    <w:rsid w:val="00A43AE4"/>
    <w:rsid w:val="00A44B49"/>
    <w:rsid w:val="00A461FE"/>
    <w:rsid w:val="00A471D7"/>
    <w:rsid w:val="00A47D48"/>
    <w:rsid w:val="00A56957"/>
    <w:rsid w:val="00A569D7"/>
    <w:rsid w:val="00A60247"/>
    <w:rsid w:val="00A60AAB"/>
    <w:rsid w:val="00A60C42"/>
    <w:rsid w:val="00A60D02"/>
    <w:rsid w:val="00A62F3C"/>
    <w:rsid w:val="00A6458E"/>
    <w:rsid w:val="00A65B47"/>
    <w:rsid w:val="00A67613"/>
    <w:rsid w:val="00A71B71"/>
    <w:rsid w:val="00A722C5"/>
    <w:rsid w:val="00A73239"/>
    <w:rsid w:val="00A73CDB"/>
    <w:rsid w:val="00A749B7"/>
    <w:rsid w:val="00A75FE3"/>
    <w:rsid w:val="00A76CD3"/>
    <w:rsid w:val="00A8355E"/>
    <w:rsid w:val="00A846F6"/>
    <w:rsid w:val="00A84A62"/>
    <w:rsid w:val="00A84FFF"/>
    <w:rsid w:val="00A85130"/>
    <w:rsid w:val="00A859F4"/>
    <w:rsid w:val="00A8693F"/>
    <w:rsid w:val="00A86AA7"/>
    <w:rsid w:val="00A90D7E"/>
    <w:rsid w:val="00A911F8"/>
    <w:rsid w:val="00A952EF"/>
    <w:rsid w:val="00A96755"/>
    <w:rsid w:val="00A97279"/>
    <w:rsid w:val="00AA10FA"/>
    <w:rsid w:val="00AA1F52"/>
    <w:rsid w:val="00AA4CBB"/>
    <w:rsid w:val="00AA54BB"/>
    <w:rsid w:val="00AA600D"/>
    <w:rsid w:val="00AB0347"/>
    <w:rsid w:val="00AB1A39"/>
    <w:rsid w:val="00AB29A1"/>
    <w:rsid w:val="00AB4199"/>
    <w:rsid w:val="00AB7BAB"/>
    <w:rsid w:val="00AC01EC"/>
    <w:rsid w:val="00AC0418"/>
    <w:rsid w:val="00AC3AE8"/>
    <w:rsid w:val="00AC3B54"/>
    <w:rsid w:val="00AC678E"/>
    <w:rsid w:val="00AC76D5"/>
    <w:rsid w:val="00AC79E5"/>
    <w:rsid w:val="00AD0499"/>
    <w:rsid w:val="00AD09A2"/>
    <w:rsid w:val="00AD1DF6"/>
    <w:rsid w:val="00AD4152"/>
    <w:rsid w:val="00AD4563"/>
    <w:rsid w:val="00AD707E"/>
    <w:rsid w:val="00AE0020"/>
    <w:rsid w:val="00AE0360"/>
    <w:rsid w:val="00AE2898"/>
    <w:rsid w:val="00AE2BE2"/>
    <w:rsid w:val="00AE2CB4"/>
    <w:rsid w:val="00AE483B"/>
    <w:rsid w:val="00AE530C"/>
    <w:rsid w:val="00AE6D71"/>
    <w:rsid w:val="00AF2368"/>
    <w:rsid w:val="00AF751E"/>
    <w:rsid w:val="00AF7606"/>
    <w:rsid w:val="00B02BBC"/>
    <w:rsid w:val="00B0483F"/>
    <w:rsid w:val="00B06242"/>
    <w:rsid w:val="00B071F6"/>
    <w:rsid w:val="00B07A5E"/>
    <w:rsid w:val="00B11AE2"/>
    <w:rsid w:val="00B11F89"/>
    <w:rsid w:val="00B12E29"/>
    <w:rsid w:val="00B1473C"/>
    <w:rsid w:val="00B158B1"/>
    <w:rsid w:val="00B15EB7"/>
    <w:rsid w:val="00B162EC"/>
    <w:rsid w:val="00B16B67"/>
    <w:rsid w:val="00B25C0F"/>
    <w:rsid w:val="00B26D8B"/>
    <w:rsid w:val="00B315D8"/>
    <w:rsid w:val="00B32408"/>
    <w:rsid w:val="00B336CA"/>
    <w:rsid w:val="00B33A0B"/>
    <w:rsid w:val="00B34BA8"/>
    <w:rsid w:val="00B362AE"/>
    <w:rsid w:val="00B42EB6"/>
    <w:rsid w:val="00B4544E"/>
    <w:rsid w:val="00B475CD"/>
    <w:rsid w:val="00B476A3"/>
    <w:rsid w:val="00B50A1F"/>
    <w:rsid w:val="00B5426D"/>
    <w:rsid w:val="00B550B7"/>
    <w:rsid w:val="00B55137"/>
    <w:rsid w:val="00B557EE"/>
    <w:rsid w:val="00B55AF5"/>
    <w:rsid w:val="00B5687D"/>
    <w:rsid w:val="00B60175"/>
    <w:rsid w:val="00B61D75"/>
    <w:rsid w:val="00B62E02"/>
    <w:rsid w:val="00B6355C"/>
    <w:rsid w:val="00B702D8"/>
    <w:rsid w:val="00B70CB2"/>
    <w:rsid w:val="00B71B3E"/>
    <w:rsid w:val="00B71E84"/>
    <w:rsid w:val="00B72247"/>
    <w:rsid w:val="00B72C2D"/>
    <w:rsid w:val="00B73458"/>
    <w:rsid w:val="00B7416A"/>
    <w:rsid w:val="00B81D27"/>
    <w:rsid w:val="00B827A4"/>
    <w:rsid w:val="00B82AF1"/>
    <w:rsid w:val="00B8333A"/>
    <w:rsid w:val="00B8349B"/>
    <w:rsid w:val="00B83DA1"/>
    <w:rsid w:val="00B85AD1"/>
    <w:rsid w:val="00B8724D"/>
    <w:rsid w:val="00B9019A"/>
    <w:rsid w:val="00B92698"/>
    <w:rsid w:val="00B934BB"/>
    <w:rsid w:val="00B9391F"/>
    <w:rsid w:val="00B96221"/>
    <w:rsid w:val="00B976F9"/>
    <w:rsid w:val="00B9779A"/>
    <w:rsid w:val="00BA0CE8"/>
    <w:rsid w:val="00BA16B6"/>
    <w:rsid w:val="00BA552F"/>
    <w:rsid w:val="00BA6D23"/>
    <w:rsid w:val="00BB0D38"/>
    <w:rsid w:val="00BB1D17"/>
    <w:rsid w:val="00BB43BA"/>
    <w:rsid w:val="00BB5051"/>
    <w:rsid w:val="00BD0BEE"/>
    <w:rsid w:val="00BD10A3"/>
    <w:rsid w:val="00BD4243"/>
    <w:rsid w:val="00BD7103"/>
    <w:rsid w:val="00BE39F3"/>
    <w:rsid w:val="00BE3C17"/>
    <w:rsid w:val="00BE58DC"/>
    <w:rsid w:val="00BE5FE4"/>
    <w:rsid w:val="00BE689F"/>
    <w:rsid w:val="00BE6C40"/>
    <w:rsid w:val="00BE76B1"/>
    <w:rsid w:val="00BE782C"/>
    <w:rsid w:val="00BE7A2E"/>
    <w:rsid w:val="00BF225F"/>
    <w:rsid w:val="00BF6D6A"/>
    <w:rsid w:val="00C03EDC"/>
    <w:rsid w:val="00C04214"/>
    <w:rsid w:val="00C055BE"/>
    <w:rsid w:val="00C06F04"/>
    <w:rsid w:val="00C1108F"/>
    <w:rsid w:val="00C11B01"/>
    <w:rsid w:val="00C13117"/>
    <w:rsid w:val="00C17F20"/>
    <w:rsid w:val="00C22745"/>
    <w:rsid w:val="00C228D1"/>
    <w:rsid w:val="00C24C6E"/>
    <w:rsid w:val="00C276ED"/>
    <w:rsid w:val="00C32D45"/>
    <w:rsid w:val="00C40ED7"/>
    <w:rsid w:val="00C425E8"/>
    <w:rsid w:val="00C43590"/>
    <w:rsid w:val="00C43A73"/>
    <w:rsid w:val="00C43EAE"/>
    <w:rsid w:val="00C50503"/>
    <w:rsid w:val="00C60473"/>
    <w:rsid w:val="00C61097"/>
    <w:rsid w:val="00C61C78"/>
    <w:rsid w:val="00C6270D"/>
    <w:rsid w:val="00C63382"/>
    <w:rsid w:val="00C63905"/>
    <w:rsid w:val="00C6468C"/>
    <w:rsid w:val="00C738B5"/>
    <w:rsid w:val="00C73BD2"/>
    <w:rsid w:val="00C761C5"/>
    <w:rsid w:val="00C772C4"/>
    <w:rsid w:val="00C77929"/>
    <w:rsid w:val="00C80034"/>
    <w:rsid w:val="00C8254A"/>
    <w:rsid w:val="00C864D1"/>
    <w:rsid w:val="00C92017"/>
    <w:rsid w:val="00C95202"/>
    <w:rsid w:val="00C96DE6"/>
    <w:rsid w:val="00C97B3F"/>
    <w:rsid w:val="00CA0E0B"/>
    <w:rsid w:val="00CA2A39"/>
    <w:rsid w:val="00CA3B3E"/>
    <w:rsid w:val="00CA3F9A"/>
    <w:rsid w:val="00CA7EDA"/>
    <w:rsid w:val="00CB08DF"/>
    <w:rsid w:val="00CB16EB"/>
    <w:rsid w:val="00CB2732"/>
    <w:rsid w:val="00CB2F57"/>
    <w:rsid w:val="00CB43B4"/>
    <w:rsid w:val="00CC19BC"/>
    <w:rsid w:val="00CC1C44"/>
    <w:rsid w:val="00CC2A02"/>
    <w:rsid w:val="00CC2BD5"/>
    <w:rsid w:val="00CC4233"/>
    <w:rsid w:val="00CC5A99"/>
    <w:rsid w:val="00CC6682"/>
    <w:rsid w:val="00CD3725"/>
    <w:rsid w:val="00CD3863"/>
    <w:rsid w:val="00CD55AE"/>
    <w:rsid w:val="00CD645E"/>
    <w:rsid w:val="00CD7777"/>
    <w:rsid w:val="00CE0C5C"/>
    <w:rsid w:val="00CE21C3"/>
    <w:rsid w:val="00CE440C"/>
    <w:rsid w:val="00CE61A5"/>
    <w:rsid w:val="00CE7E5B"/>
    <w:rsid w:val="00CF0741"/>
    <w:rsid w:val="00CF0D41"/>
    <w:rsid w:val="00CF19F5"/>
    <w:rsid w:val="00CF370E"/>
    <w:rsid w:val="00CF6BDB"/>
    <w:rsid w:val="00D006DF"/>
    <w:rsid w:val="00D010AE"/>
    <w:rsid w:val="00D014B2"/>
    <w:rsid w:val="00D067F5"/>
    <w:rsid w:val="00D06B84"/>
    <w:rsid w:val="00D06D41"/>
    <w:rsid w:val="00D06E3D"/>
    <w:rsid w:val="00D07055"/>
    <w:rsid w:val="00D14808"/>
    <w:rsid w:val="00D15F09"/>
    <w:rsid w:val="00D161D2"/>
    <w:rsid w:val="00D20719"/>
    <w:rsid w:val="00D24401"/>
    <w:rsid w:val="00D2526D"/>
    <w:rsid w:val="00D2707A"/>
    <w:rsid w:val="00D3377A"/>
    <w:rsid w:val="00D33D88"/>
    <w:rsid w:val="00D364CB"/>
    <w:rsid w:val="00D42994"/>
    <w:rsid w:val="00D4366B"/>
    <w:rsid w:val="00D4387C"/>
    <w:rsid w:val="00D47253"/>
    <w:rsid w:val="00D475DC"/>
    <w:rsid w:val="00D503B0"/>
    <w:rsid w:val="00D520D9"/>
    <w:rsid w:val="00D54164"/>
    <w:rsid w:val="00D54615"/>
    <w:rsid w:val="00D56A4C"/>
    <w:rsid w:val="00D56E45"/>
    <w:rsid w:val="00D66C26"/>
    <w:rsid w:val="00D7100D"/>
    <w:rsid w:val="00D74DB7"/>
    <w:rsid w:val="00D75CFA"/>
    <w:rsid w:val="00D75E1A"/>
    <w:rsid w:val="00D82C3C"/>
    <w:rsid w:val="00D85079"/>
    <w:rsid w:val="00D85212"/>
    <w:rsid w:val="00D857E0"/>
    <w:rsid w:val="00D86DEC"/>
    <w:rsid w:val="00D918BA"/>
    <w:rsid w:val="00D91C5E"/>
    <w:rsid w:val="00D929EE"/>
    <w:rsid w:val="00D95290"/>
    <w:rsid w:val="00D95A8C"/>
    <w:rsid w:val="00D9724B"/>
    <w:rsid w:val="00DA0EA2"/>
    <w:rsid w:val="00DA10C4"/>
    <w:rsid w:val="00DA1554"/>
    <w:rsid w:val="00DA294C"/>
    <w:rsid w:val="00DA2A98"/>
    <w:rsid w:val="00DA6254"/>
    <w:rsid w:val="00DA7E5F"/>
    <w:rsid w:val="00DA7F38"/>
    <w:rsid w:val="00DB2309"/>
    <w:rsid w:val="00DB4AE1"/>
    <w:rsid w:val="00DB74A7"/>
    <w:rsid w:val="00DC29F0"/>
    <w:rsid w:val="00DC5713"/>
    <w:rsid w:val="00DC5CCB"/>
    <w:rsid w:val="00DC72F1"/>
    <w:rsid w:val="00DD20EF"/>
    <w:rsid w:val="00DD7CA4"/>
    <w:rsid w:val="00DE0D3D"/>
    <w:rsid w:val="00DE2A9E"/>
    <w:rsid w:val="00DE5231"/>
    <w:rsid w:val="00DE5E07"/>
    <w:rsid w:val="00DE6775"/>
    <w:rsid w:val="00DE6C72"/>
    <w:rsid w:val="00DE789A"/>
    <w:rsid w:val="00DF21D4"/>
    <w:rsid w:val="00DF265D"/>
    <w:rsid w:val="00DF4330"/>
    <w:rsid w:val="00DF4845"/>
    <w:rsid w:val="00DF5239"/>
    <w:rsid w:val="00DF603D"/>
    <w:rsid w:val="00E00B6A"/>
    <w:rsid w:val="00E0148E"/>
    <w:rsid w:val="00E02597"/>
    <w:rsid w:val="00E052D0"/>
    <w:rsid w:val="00E0568A"/>
    <w:rsid w:val="00E0722F"/>
    <w:rsid w:val="00E11C61"/>
    <w:rsid w:val="00E13885"/>
    <w:rsid w:val="00E1411D"/>
    <w:rsid w:val="00E14B15"/>
    <w:rsid w:val="00E200A0"/>
    <w:rsid w:val="00E215F5"/>
    <w:rsid w:val="00E226E8"/>
    <w:rsid w:val="00E230DE"/>
    <w:rsid w:val="00E23940"/>
    <w:rsid w:val="00E23BC2"/>
    <w:rsid w:val="00E2427A"/>
    <w:rsid w:val="00E24572"/>
    <w:rsid w:val="00E256E9"/>
    <w:rsid w:val="00E25CD4"/>
    <w:rsid w:val="00E268C2"/>
    <w:rsid w:val="00E30675"/>
    <w:rsid w:val="00E4251E"/>
    <w:rsid w:val="00E42AD1"/>
    <w:rsid w:val="00E431EC"/>
    <w:rsid w:val="00E4477D"/>
    <w:rsid w:val="00E447B5"/>
    <w:rsid w:val="00E44B47"/>
    <w:rsid w:val="00E45DAA"/>
    <w:rsid w:val="00E462A2"/>
    <w:rsid w:val="00E47CCC"/>
    <w:rsid w:val="00E516F4"/>
    <w:rsid w:val="00E554BC"/>
    <w:rsid w:val="00E56107"/>
    <w:rsid w:val="00E63CC0"/>
    <w:rsid w:val="00E652B3"/>
    <w:rsid w:val="00E65B88"/>
    <w:rsid w:val="00E679F9"/>
    <w:rsid w:val="00E720F3"/>
    <w:rsid w:val="00E72FFF"/>
    <w:rsid w:val="00E74993"/>
    <w:rsid w:val="00E74D1C"/>
    <w:rsid w:val="00E75EBA"/>
    <w:rsid w:val="00E76CC0"/>
    <w:rsid w:val="00E801B7"/>
    <w:rsid w:val="00E81E04"/>
    <w:rsid w:val="00E8264D"/>
    <w:rsid w:val="00E827FF"/>
    <w:rsid w:val="00E854D4"/>
    <w:rsid w:val="00E86F09"/>
    <w:rsid w:val="00E9416A"/>
    <w:rsid w:val="00E95CFF"/>
    <w:rsid w:val="00E9746E"/>
    <w:rsid w:val="00EA080F"/>
    <w:rsid w:val="00EA0A2D"/>
    <w:rsid w:val="00EA2C8D"/>
    <w:rsid w:val="00EA49CE"/>
    <w:rsid w:val="00EA7072"/>
    <w:rsid w:val="00EB5B5B"/>
    <w:rsid w:val="00EB66BD"/>
    <w:rsid w:val="00EB76F4"/>
    <w:rsid w:val="00EC15E5"/>
    <w:rsid w:val="00EC24D9"/>
    <w:rsid w:val="00EC324F"/>
    <w:rsid w:val="00EC45C5"/>
    <w:rsid w:val="00EC62F5"/>
    <w:rsid w:val="00EC6821"/>
    <w:rsid w:val="00EC6C98"/>
    <w:rsid w:val="00EC79ED"/>
    <w:rsid w:val="00EC7A43"/>
    <w:rsid w:val="00ED1B47"/>
    <w:rsid w:val="00ED2F3E"/>
    <w:rsid w:val="00EE2091"/>
    <w:rsid w:val="00EE3A69"/>
    <w:rsid w:val="00EE69F3"/>
    <w:rsid w:val="00EF057D"/>
    <w:rsid w:val="00EF1608"/>
    <w:rsid w:val="00EF255B"/>
    <w:rsid w:val="00EF61F9"/>
    <w:rsid w:val="00EF7627"/>
    <w:rsid w:val="00F006C9"/>
    <w:rsid w:val="00F0161E"/>
    <w:rsid w:val="00F020F3"/>
    <w:rsid w:val="00F03C5D"/>
    <w:rsid w:val="00F04FD1"/>
    <w:rsid w:val="00F06BD8"/>
    <w:rsid w:val="00F123F4"/>
    <w:rsid w:val="00F12E69"/>
    <w:rsid w:val="00F158DC"/>
    <w:rsid w:val="00F16996"/>
    <w:rsid w:val="00F179DF"/>
    <w:rsid w:val="00F24547"/>
    <w:rsid w:val="00F27677"/>
    <w:rsid w:val="00F327B7"/>
    <w:rsid w:val="00F33AB5"/>
    <w:rsid w:val="00F373D4"/>
    <w:rsid w:val="00F378EF"/>
    <w:rsid w:val="00F40C11"/>
    <w:rsid w:val="00F41178"/>
    <w:rsid w:val="00F419CE"/>
    <w:rsid w:val="00F4760D"/>
    <w:rsid w:val="00F50337"/>
    <w:rsid w:val="00F50532"/>
    <w:rsid w:val="00F53085"/>
    <w:rsid w:val="00F53697"/>
    <w:rsid w:val="00F53CE5"/>
    <w:rsid w:val="00F56129"/>
    <w:rsid w:val="00F57AB2"/>
    <w:rsid w:val="00F65040"/>
    <w:rsid w:val="00F6696A"/>
    <w:rsid w:val="00F713CD"/>
    <w:rsid w:val="00F725D4"/>
    <w:rsid w:val="00F74C30"/>
    <w:rsid w:val="00F83AF8"/>
    <w:rsid w:val="00F84F2D"/>
    <w:rsid w:val="00F852E1"/>
    <w:rsid w:val="00F86CD4"/>
    <w:rsid w:val="00F87DD4"/>
    <w:rsid w:val="00F95BD2"/>
    <w:rsid w:val="00F95BE6"/>
    <w:rsid w:val="00FA5B0D"/>
    <w:rsid w:val="00FA68BC"/>
    <w:rsid w:val="00FA6EE9"/>
    <w:rsid w:val="00FB1330"/>
    <w:rsid w:val="00FB16E2"/>
    <w:rsid w:val="00FB6C3F"/>
    <w:rsid w:val="00FB6D2C"/>
    <w:rsid w:val="00FB6E16"/>
    <w:rsid w:val="00FB75E8"/>
    <w:rsid w:val="00FC0ADE"/>
    <w:rsid w:val="00FC1317"/>
    <w:rsid w:val="00FC1920"/>
    <w:rsid w:val="00FC4739"/>
    <w:rsid w:val="00FC4C0D"/>
    <w:rsid w:val="00FC4F39"/>
    <w:rsid w:val="00FC7AB5"/>
    <w:rsid w:val="00FD136A"/>
    <w:rsid w:val="00FD6A3E"/>
    <w:rsid w:val="00FD74CB"/>
    <w:rsid w:val="00FE1CE0"/>
    <w:rsid w:val="00FE2A1C"/>
    <w:rsid w:val="00FE2D13"/>
    <w:rsid w:val="00FE3098"/>
    <w:rsid w:val="00FE5D1D"/>
    <w:rsid w:val="00FF2DF0"/>
    <w:rsid w:val="031F1E9E"/>
    <w:rsid w:val="1D20492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583A3"/>
  <w15:chartTrackingRefBased/>
  <w15:docId w15:val="{F1508524-A5A9-44E5-9830-742C89433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9B4"/>
    <w:pPr>
      <w:spacing w:after="0" w:line="240" w:lineRule="auto"/>
    </w:pPr>
    <w:rPr>
      <w:rFonts w:ascii="Roboto Light" w:eastAsia="Arial" w:hAnsi="Roboto Light" w:cs="Times New Roman"/>
      <w:sz w:val="20"/>
      <w:szCs w:val="24"/>
      <w:lang w:val="nn-NO" w:eastAsia="nn-NO"/>
    </w:rPr>
  </w:style>
  <w:style w:type="paragraph" w:styleId="Overskrift1">
    <w:name w:val="heading 1"/>
    <w:basedOn w:val="Normal"/>
    <w:next w:val="Normal"/>
    <w:link w:val="Overskrift1Teikn"/>
    <w:uiPriority w:val="9"/>
    <w:qFormat/>
    <w:rsid w:val="00254815"/>
    <w:pPr>
      <w:keepNext/>
      <w:keepLines/>
      <w:numPr>
        <w:numId w:val="33"/>
      </w:numPr>
      <w:spacing w:before="240"/>
      <w:outlineLvl w:val="0"/>
    </w:pPr>
    <w:rPr>
      <w:rFonts w:asciiTheme="majorHAnsi" w:eastAsiaTheme="majorEastAsia" w:hAnsiTheme="majorHAnsi" w:cstheme="majorBidi"/>
      <w:color w:val="002060"/>
      <w:sz w:val="40"/>
      <w:szCs w:val="32"/>
    </w:rPr>
  </w:style>
  <w:style w:type="paragraph" w:styleId="Overskrift2">
    <w:name w:val="heading 2"/>
    <w:basedOn w:val="Normal"/>
    <w:next w:val="Normal"/>
    <w:link w:val="Overskrift2Teikn"/>
    <w:uiPriority w:val="9"/>
    <w:unhideWhenUsed/>
    <w:qFormat/>
    <w:rsid w:val="00254815"/>
    <w:pPr>
      <w:keepNext/>
      <w:keepLines/>
      <w:numPr>
        <w:ilvl w:val="1"/>
        <w:numId w:val="33"/>
      </w:numPr>
      <w:spacing w:before="40"/>
      <w:outlineLvl w:val="1"/>
    </w:pPr>
    <w:rPr>
      <w:rFonts w:asciiTheme="majorHAnsi" w:eastAsiaTheme="majorEastAsia" w:hAnsiTheme="majorHAnsi" w:cstheme="majorBidi"/>
      <w:color w:val="002060"/>
      <w:sz w:val="32"/>
      <w:szCs w:val="26"/>
    </w:rPr>
  </w:style>
  <w:style w:type="paragraph" w:styleId="Overskrift3">
    <w:name w:val="heading 3"/>
    <w:basedOn w:val="Normal"/>
    <w:next w:val="Normal"/>
    <w:link w:val="Overskrift3Teikn"/>
    <w:uiPriority w:val="9"/>
    <w:unhideWhenUsed/>
    <w:qFormat/>
    <w:rsid w:val="00254815"/>
    <w:pPr>
      <w:keepNext/>
      <w:keepLines/>
      <w:numPr>
        <w:ilvl w:val="2"/>
        <w:numId w:val="33"/>
      </w:numPr>
      <w:spacing w:before="40"/>
      <w:outlineLvl w:val="2"/>
    </w:pPr>
    <w:rPr>
      <w:rFonts w:asciiTheme="majorHAnsi" w:eastAsiaTheme="majorEastAsia" w:hAnsiTheme="majorHAnsi" w:cstheme="majorBidi"/>
      <w:color w:val="002060"/>
      <w:sz w:val="28"/>
    </w:rPr>
  </w:style>
  <w:style w:type="paragraph" w:styleId="Overskrift4">
    <w:name w:val="heading 4"/>
    <w:basedOn w:val="Normal"/>
    <w:next w:val="Normal"/>
    <w:link w:val="Overskrift4Teikn"/>
    <w:uiPriority w:val="9"/>
    <w:semiHidden/>
    <w:unhideWhenUsed/>
    <w:qFormat/>
    <w:rsid w:val="0076573E"/>
    <w:pPr>
      <w:keepNext/>
      <w:keepLines/>
      <w:numPr>
        <w:ilvl w:val="3"/>
        <w:numId w:val="33"/>
      </w:numPr>
      <w:spacing w:before="40"/>
      <w:outlineLvl w:val="3"/>
    </w:pPr>
    <w:rPr>
      <w:rFonts w:asciiTheme="majorHAnsi" w:eastAsiaTheme="majorEastAsia" w:hAnsiTheme="majorHAnsi" w:cstheme="majorBidi"/>
      <w:iCs/>
      <w:sz w:val="24"/>
    </w:rPr>
  </w:style>
  <w:style w:type="paragraph" w:styleId="Overskrift5">
    <w:name w:val="heading 5"/>
    <w:basedOn w:val="Normal"/>
    <w:next w:val="Normal"/>
    <w:link w:val="Overskrift5Teikn"/>
    <w:uiPriority w:val="9"/>
    <w:semiHidden/>
    <w:unhideWhenUsed/>
    <w:qFormat/>
    <w:rsid w:val="00560ABA"/>
    <w:pPr>
      <w:keepNext/>
      <w:keepLines/>
      <w:numPr>
        <w:ilvl w:val="4"/>
        <w:numId w:val="33"/>
      </w:numPr>
      <w:spacing w:before="40"/>
      <w:outlineLvl w:val="4"/>
    </w:pPr>
    <w:rPr>
      <w:rFonts w:asciiTheme="majorHAnsi" w:eastAsiaTheme="majorEastAsia" w:hAnsiTheme="majorHAnsi" w:cstheme="majorBidi"/>
      <w:color w:val="5F5F5F" w:themeColor="accent1" w:themeShade="BF"/>
    </w:rPr>
  </w:style>
  <w:style w:type="paragraph" w:styleId="Overskrift6">
    <w:name w:val="heading 6"/>
    <w:basedOn w:val="Normal"/>
    <w:next w:val="Normal"/>
    <w:link w:val="Overskrift6Teikn"/>
    <w:uiPriority w:val="9"/>
    <w:semiHidden/>
    <w:unhideWhenUsed/>
    <w:qFormat/>
    <w:rsid w:val="00560ABA"/>
    <w:pPr>
      <w:keepNext/>
      <w:keepLines/>
      <w:numPr>
        <w:ilvl w:val="5"/>
        <w:numId w:val="33"/>
      </w:numPr>
      <w:spacing w:before="40"/>
      <w:outlineLvl w:val="5"/>
    </w:pPr>
    <w:rPr>
      <w:rFonts w:asciiTheme="majorHAnsi" w:eastAsiaTheme="majorEastAsia" w:hAnsiTheme="majorHAnsi" w:cstheme="majorBidi"/>
      <w:color w:val="3F3F3F" w:themeColor="accent1" w:themeShade="7F"/>
    </w:rPr>
  </w:style>
  <w:style w:type="paragraph" w:styleId="Overskrift7">
    <w:name w:val="heading 7"/>
    <w:basedOn w:val="Normal"/>
    <w:next w:val="Normal"/>
    <w:link w:val="Overskrift7Teikn"/>
    <w:uiPriority w:val="9"/>
    <w:semiHidden/>
    <w:unhideWhenUsed/>
    <w:qFormat/>
    <w:rsid w:val="00560ABA"/>
    <w:pPr>
      <w:keepNext/>
      <w:keepLines/>
      <w:numPr>
        <w:ilvl w:val="6"/>
        <w:numId w:val="33"/>
      </w:numPr>
      <w:spacing w:before="40"/>
      <w:outlineLvl w:val="6"/>
    </w:pPr>
    <w:rPr>
      <w:rFonts w:asciiTheme="majorHAnsi" w:eastAsiaTheme="majorEastAsia" w:hAnsiTheme="majorHAnsi" w:cstheme="majorBidi"/>
      <w:i/>
      <w:iCs/>
      <w:color w:val="3F3F3F" w:themeColor="accent1" w:themeShade="7F"/>
    </w:rPr>
  </w:style>
  <w:style w:type="paragraph" w:styleId="Overskrift8">
    <w:name w:val="heading 8"/>
    <w:basedOn w:val="Normal"/>
    <w:next w:val="Normal"/>
    <w:link w:val="Overskrift8Teikn"/>
    <w:uiPriority w:val="9"/>
    <w:semiHidden/>
    <w:unhideWhenUsed/>
    <w:qFormat/>
    <w:rsid w:val="00560ABA"/>
    <w:pPr>
      <w:keepNext/>
      <w:keepLines/>
      <w:numPr>
        <w:ilvl w:val="7"/>
        <w:numId w:val="33"/>
      </w:numPr>
      <w:spacing w:before="40"/>
      <w:outlineLvl w:val="7"/>
    </w:pPr>
    <w:rPr>
      <w:rFonts w:asciiTheme="majorHAnsi" w:eastAsiaTheme="majorEastAsia" w:hAnsiTheme="majorHAnsi" w:cstheme="majorBidi"/>
      <w:color w:val="4D4A48" w:themeColor="text1" w:themeTint="D8"/>
      <w:sz w:val="21"/>
      <w:szCs w:val="21"/>
    </w:rPr>
  </w:style>
  <w:style w:type="paragraph" w:styleId="Overskrift9">
    <w:name w:val="heading 9"/>
    <w:basedOn w:val="Normal"/>
    <w:next w:val="Normal"/>
    <w:link w:val="Overskrift9Teikn"/>
    <w:uiPriority w:val="9"/>
    <w:semiHidden/>
    <w:unhideWhenUsed/>
    <w:qFormat/>
    <w:rsid w:val="00560ABA"/>
    <w:pPr>
      <w:keepNext/>
      <w:keepLines/>
      <w:numPr>
        <w:ilvl w:val="8"/>
        <w:numId w:val="33"/>
      </w:numPr>
      <w:spacing w:before="40"/>
      <w:outlineLvl w:val="8"/>
    </w:pPr>
    <w:rPr>
      <w:rFonts w:asciiTheme="majorHAnsi" w:eastAsiaTheme="majorEastAsia" w:hAnsiTheme="majorHAnsi" w:cstheme="majorBidi"/>
      <w:i/>
      <w:iCs/>
      <w:color w:val="4D4A48" w:themeColor="text1" w:themeTint="D8"/>
      <w:sz w:val="21"/>
      <w:szCs w:val="21"/>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customStyle="1" w:styleId="Overskrift1Teikn">
    <w:name w:val="Overskrift 1 Teikn"/>
    <w:basedOn w:val="Standardskriftforavsnitt"/>
    <w:link w:val="Overskrift1"/>
    <w:uiPriority w:val="9"/>
    <w:rsid w:val="00254815"/>
    <w:rPr>
      <w:rFonts w:asciiTheme="majorHAnsi" w:eastAsiaTheme="majorEastAsia" w:hAnsiTheme="majorHAnsi" w:cstheme="majorBidi"/>
      <w:color w:val="002060"/>
      <w:sz w:val="40"/>
      <w:szCs w:val="32"/>
      <w:lang w:val="nn-NO" w:eastAsia="nn-NO"/>
    </w:rPr>
  </w:style>
  <w:style w:type="character" w:customStyle="1" w:styleId="Overskrift2Teikn">
    <w:name w:val="Overskrift 2 Teikn"/>
    <w:basedOn w:val="Standardskriftforavsnitt"/>
    <w:link w:val="Overskrift2"/>
    <w:uiPriority w:val="9"/>
    <w:rsid w:val="00254815"/>
    <w:rPr>
      <w:rFonts w:asciiTheme="majorHAnsi" w:eastAsiaTheme="majorEastAsia" w:hAnsiTheme="majorHAnsi" w:cstheme="majorBidi"/>
      <w:color w:val="002060"/>
      <w:sz w:val="32"/>
      <w:szCs w:val="26"/>
      <w:lang w:val="nn-NO" w:eastAsia="nn-NO"/>
    </w:rPr>
  </w:style>
  <w:style w:type="character" w:customStyle="1" w:styleId="Overskrift3Teikn">
    <w:name w:val="Overskrift 3 Teikn"/>
    <w:basedOn w:val="Standardskriftforavsnitt"/>
    <w:link w:val="Overskrift3"/>
    <w:uiPriority w:val="9"/>
    <w:rsid w:val="00254815"/>
    <w:rPr>
      <w:rFonts w:asciiTheme="majorHAnsi" w:eastAsiaTheme="majorEastAsia" w:hAnsiTheme="majorHAnsi" w:cstheme="majorBidi"/>
      <w:color w:val="002060"/>
      <w:sz w:val="28"/>
      <w:szCs w:val="24"/>
      <w:lang w:val="nn-NO" w:eastAsia="nn-NO"/>
    </w:rPr>
  </w:style>
  <w:style w:type="character" w:customStyle="1" w:styleId="Overskrift4Teikn">
    <w:name w:val="Overskrift 4 Teikn"/>
    <w:basedOn w:val="Standardskriftforavsnitt"/>
    <w:link w:val="Overskrift4"/>
    <w:uiPriority w:val="9"/>
    <w:semiHidden/>
    <w:rsid w:val="0076573E"/>
    <w:rPr>
      <w:rFonts w:asciiTheme="majorHAnsi" w:eastAsiaTheme="majorEastAsia" w:hAnsiTheme="majorHAnsi" w:cstheme="majorBidi"/>
      <w:iCs/>
      <w:sz w:val="24"/>
    </w:rPr>
  </w:style>
  <w:style w:type="table" w:customStyle="1" w:styleId="Stil1">
    <w:name w:val="Stil1"/>
    <w:basedOn w:val="Listetabell4uthevingsfarge1"/>
    <w:uiPriority w:val="99"/>
    <w:rsid w:val="00357F2D"/>
    <w:rPr>
      <w:sz w:val="20"/>
      <w:szCs w:val="20"/>
      <w:lang w:eastAsia="nb-NO"/>
    </w:rPr>
    <w:tblPr>
      <w:tblBorders>
        <w:top w:val="none" w:sz="0" w:space="0" w:color="auto"/>
        <w:left w:val="none" w:sz="0" w:space="0" w:color="auto"/>
        <w:bottom w:val="none" w:sz="0" w:space="0" w:color="auto"/>
        <w:right w:val="none" w:sz="0" w:space="0" w:color="auto"/>
        <w:insideH w:val="none" w:sz="0" w:space="0" w:color="auto"/>
        <w:insideV w:val="single" w:sz="4" w:space="0" w:color="FFFFFF" w:themeColor="background1"/>
      </w:tblBorders>
    </w:tblPr>
    <w:tcPr>
      <w:shd w:val="clear" w:color="auto" w:fill="F2F2F2" w:themeFill="background1" w:themeFillShade="F2"/>
    </w:tcPr>
    <w:tblStylePr w:type="firstRow">
      <w:rPr>
        <w:rFonts w:asciiTheme="majorHAnsi" w:hAnsiTheme="majorHAnsi"/>
        <w:b/>
        <w:bCs/>
        <w:color w:val="2C2A29" w:themeColor="text1"/>
        <w:sz w:val="20"/>
      </w:rPr>
      <w:tblPr/>
      <w:tcPr>
        <w:tcBorders>
          <w:top w:val="single" w:sz="4" w:space="0" w:color="7F7F7F" w:themeColor="accent1"/>
          <w:left w:val="single" w:sz="4" w:space="0" w:color="7F7F7F" w:themeColor="accent1"/>
          <w:bottom w:val="single" w:sz="4" w:space="0" w:color="7F7F7F" w:themeColor="accent1"/>
          <w:right w:val="single" w:sz="4" w:space="0" w:color="7F7F7F" w:themeColor="accent1"/>
          <w:insideH w:val="nil"/>
        </w:tcBorders>
        <w:shd w:val="clear" w:color="auto" w:fill="7F7F7F" w:themeFill="accent1"/>
      </w:tcPr>
    </w:tblStylePr>
    <w:tblStylePr w:type="lastRow">
      <w:rPr>
        <w:b/>
        <w:bCs/>
      </w:rPr>
      <w:tblPr/>
      <w:tcPr>
        <w:tcBorders>
          <w:top w:val="double" w:sz="4" w:space="0" w:color="B2B2B2" w:themeColor="accent1" w:themeTint="99"/>
        </w:tcBorders>
        <w:shd w:val="clear" w:color="auto" w:fill="CBCBCB" w:themeFill="accent1" w:themeFillTint="66"/>
      </w:tcPr>
    </w:tblStylePr>
    <w:tblStylePr w:type="firstCol">
      <w:rPr>
        <w:b/>
        <w:bCs/>
      </w:rPr>
    </w:tblStylePr>
    <w:tblStylePr w:type="lastCol">
      <w:rPr>
        <w:b/>
        <w:bCs/>
      </w:rPr>
    </w:tblStylePr>
    <w:tblStylePr w:type="band1Vert">
      <w:tblPr/>
      <w:tcPr>
        <w:shd w:val="clear" w:color="auto" w:fill="E5E5E5" w:themeFill="accent1" w:themeFillTint="33"/>
      </w:tcPr>
    </w:tblStylePr>
    <w:tblStylePr w:type="band1Horz">
      <w:tblPr/>
      <w:tcPr>
        <w:shd w:val="clear" w:color="auto" w:fill="EAE9E8" w:themeFill="text1" w:themeFillTint="1A"/>
      </w:tcPr>
    </w:tblStylePr>
    <w:tblStylePr w:type="band2Horz">
      <w:tblPr/>
      <w:tcPr>
        <w:shd w:val="clear" w:color="auto" w:fill="CBC9C7" w:themeFill="text1" w:themeFillTint="40"/>
      </w:tcPr>
    </w:tblStylePr>
  </w:style>
  <w:style w:type="table" w:styleId="Listetabell4uthevingsfarge1">
    <w:name w:val="List Table 4 Accent 1"/>
    <w:basedOn w:val="Vanlegtabell"/>
    <w:uiPriority w:val="49"/>
    <w:rsid w:val="00357F2D"/>
    <w:pPr>
      <w:spacing w:after="0" w:line="240" w:lineRule="auto"/>
    </w:pPr>
    <w:tblPr>
      <w:tblStyleRowBandSize w:val="1"/>
      <w:tblStyleColBandSize w:val="1"/>
      <w:tblBorders>
        <w:top w:val="single" w:sz="4" w:space="0" w:color="B2B2B2" w:themeColor="accent1" w:themeTint="99"/>
        <w:left w:val="single" w:sz="4" w:space="0" w:color="B2B2B2" w:themeColor="accent1" w:themeTint="99"/>
        <w:bottom w:val="single" w:sz="4" w:space="0" w:color="B2B2B2" w:themeColor="accent1" w:themeTint="99"/>
        <w:right w:val="single" w:sz="4" w:space="0" w:color="B2B2B2" w:themeColor="accent1" w:themeTint="99"/>
        <w:insideH w:val="single" w:sz="4" w:space="0" w:color="B2B2B2" w:themeColor="accent1" w:themeTint="99"/>
      </w:tblBorders>
    </w:tblPr>
    <w:tblStylePr w:type="firstRow">
      <w:rPr>
        <w:b/>
        <w:bCs/>
        <w:color w:val="FFFFFF" w:themeColor="background1"/>
      </w:rPr>
      <w:tblPr/>
      <w:tcPr>
        <w:tcBorders>
          <w:top w:val="single" w:sz="4" w:space="0" w:color="7F7F7F" w:themeColor="accent1"/>
          <w:left w:val="single" w:sz="4" w:space="0" w:color="7F7F7F" w:themeColor="accent1"/>
          <w:bottom w:val="single" w:sz="4" w:space="0" w:color="7F7F7F" w:themeColor="accent1"/>
          <w:right w:val="single" w:sz="4" w:space="0" w:color="7F7F7F" w:themeColor="accent1"/>
          <w:insideH w:val="nil"/>
        </w:tcBorders>
        <w:shd w:val="clear" w:color="auto" w:fill="7F7F7F" w:themeFill="accent1"/>
      </w:tcPr>
    </w:tblStylePr>
    <w:tblStylePr w:type="lastRow">
      <w:rPr>
        <w:b/>
        <w:bCs/>
      </w:rPr>
      <w:tblPr/>
      <w:tcPr>
        <w:tcBorders>
          <w:top w:val="double" w:sz="4" w:space="0" w:color="B2B2B2" w:themeColor="accent1" w:themeTint="99"/>
        </w:tcBorders>
      </w:tcPr>
    </w:tblStylePr>
    <w:tblStylePr w:type="firstCol">
      <w:rPr>
        <w:b/>
        <w:bCs/>
      </w:rPr>
    </w:tblStylePr>
    <w:tblStylePr w:type="lastCol">
      <w:rPr>
        <w:b/>
        <w:bCs/>
      </w:rPr>
    </w:tblStylePr>
    <w:tblStylePr w:type="band1Vert">
      <w:tblPr/>
      <w:tcPr>
        <w:shd w:val="clear" w:color="auto" w:fill="E5E5E5" w:themeFill="accent1" w:themeFillTint="33"/>
      </w:tcPr>
    </w:tblStylePr>
    <w:tblStylePr w:type="band1Horz">
      <w:tblPr/>
      <w:tcPr>
        <w:shd w:val="clear" w:color="auto" w:fill="E5E5E5" w:themeFill="accent1" w:themeFillTint="33"/>
      </w:tcPr>
    </w:tblStylePr>
  </w:style>
  <w:style w:type="table" w:customStyle="1" w:styleId="Vestland">
    <w:name w:val="Vestland"/>
    <w:basedOn w:val="Listetabell4uthevingsfarge1"/>
    <w:uiPriority w:val="99"/>
    <w:rsid w:val="00357F2D"/>
    <w:rPr>
      <w:sz w:val="20"/>
    </w:rPr>
    <w:tblPr>
      <w:tblBorders>
        <w:top w:val="none" w:sz="0" w:space="0" w:color="auto"/>
        <w:left w:val="none" w:sz="0" w:space="0" w:color="auto"/>
        <w:bottom w:val="none" w:sz="0" w:space="0" w:color="auto"/>
        <w:right w:val="none" w:sz="0" w:space="0" w:color="auto"/>
        <w:insideH w:val="none" w:sz="0" w:space="0" w:color="auto"/>
        <w:insideV w:val="single" w:sz="4" w:space="0" w:color="FFFFFF" w:themeColor="background1"/>
      </w:tblBorders>
    </w:tblPr>
    <w:tcPr>
      <w:shd w:val="clear" w:color="auto" w:fill="8EDDED" w:themeFill="accent4"/>
    </w:tcPr>
    <w:tblStylePr w:type="firstRow">
      <w:rPr>
        <w:rFonts w:ascii="Roboto Slab SemiBold" w:hAnsi="Roboto Slab SemiBold"/>
        <w:b/>
        <w:bCs/>
        <w:color w:val="FFFFFF" w:themeColor="background1"/>
        <w:sz w:val="20"/>
      </w:rPr>
      <w:tblPr/>
      <w:tcPr>
        <w:tcBorders>
          <w:top w:val="single" w:sz="4" w:space="0" w:color="7F7F7F" w:themeColor="accent1"/>
          <w:left w:val="single" w:sz="4" w:space="0" w:color="7F7F7F" w:themeColor="accent1"/>
          <w:bottom w:val="single" w:sz="4" w:space="0" w:color="7F7F7F" w:themeColor="accent1"/>
          <w:right w:val="single" w:sz="4" w:space="0" w:color="7F7F7F" w:themeColor="accent1"/>
          <w:insideH w:val="nil"/>
        </w:tcBorders>
        <w:shd w:val="clear" w:color="auto" w:fill="7F7F7F"/>
      </w:tcPr>
    </w:tblStylePr>
    <w:tblStylePr w:type="lastRow">
      <w:rPr>
        <w:b/>
        <w:bCs/>
        <w:color w:val="FFFFFF" w:themeColor="background1"/>
      </w:rPr>
      <w:tblPr/>
      <w:tcPr>
        <w:tcBorders>
          <w:top w:val="double" w:sz="4" w:space="0" w:color="B2B2B2" w:themeColor="accent1" w:themeTint="99"/>
        </w:tcBorders>
        <w:shd w:val="clear" w:color="auto" w:fill="7F7F7F"/>
      </w:tcPr>
    </w:tblStylePr>
    <w:tblStylePr w:type="firstCol">
      <w:rPr>
        <w:b/>
        <w:bCs/>
      </w:rPr>
    </w:tblStylePr>
    <w:tblStylePr w:type="lastCol">
      <w:rPr>
        <w:b/>
        <w:bCs/>
      </w:rPr>
    </w:tblStylePr>
    <w:tblStylePr w:type="band1Vert">
      <w:tblPr/>
      <w:tcPr>
        <w:shd w:val="clear" w:color="auto" w:fill="D1F1F7" w:themeFill="accent4" w:themeFillTint="66"/>
      </w:tcPr>
    </w:tblStylePr>
    <w:tblStylePr w:type="band1Horz">
      <w:tblPr/>
      <w:tcPr>
        <w:shd w:val="clear" w:color="auto" w:fill="E5E5E5" w:themeFill="accent1" w:themeFillTint="33"/>
      </w:tcPr>
    </w:tblStylePr>
    <w:tblStylePr w:type="band2Horz">
      <w:tblPr/>
      <w:tcPr>
        <w:shd w:val="clear" w:color="auto" w:fill="D1F1F7" w:themeFill="accent4" w:themeFillTint="66"/>
      </w:tcPr>
    </w:tblStylePr>
  </w:style>
  <w:style w:type="paragraph" w:styleId="Topptekst">
    <w:name w:val="header"/>
    <w:basedOn w:val="Normal"/>
    <w:link w:val="TopptekstTeikn"/>
    <w:uiPriority w:val="99"/>
    <w:unhideWhenUsed/>
    <w:qFormat/>
    <w:rsid w:val="000729B4"/>
    <w:pPr>
      <w:tabs>
        <w:tab w:val="center" w:pos="4536"/>
        <w:tab w:val="right" w:pos="9072"/>
      </w:tabs>
      <w:jc w:val="right"/>
    </w:pPr>
    <w:rPr>
      <w:sz w:val="16"/>
      <w:szCs w:val="16"/>
    </w:rPr>
  </w:style>
  <w:style w:type="character" w:customStyle="1" w:styleId="TopptekstTeikn">
    <w:name w:val="Topptekst Teikn"/>
    <w:basedOn w:val="Standardskriftforavsnitt"/>
    <w:link w:val="Topptekst"/>
    <w:uiPriority w:val="99"/>
    <w:rsid w:val="000729B4"/>
    <w:rPr>
      <w:rFonts w:ascii="Arial" w:eastAsia="Arial" w:hAnsi="Arial" w:cs="Times New Roman"/>
      <w:sz w:val="16"/>
      <w:szCs w:val="16"/>
      <w:lang w:val="nn-NO" w:eastAsia="nn-NO"/>
    </w:rPr>
  </w:style>
  <w:style w:type="paragraph" w:styleId="Botntekst">
    <w:name w:val="footer"/>
    <w:basedOn w:val="Normal"/>
    <w:link w:val="BotntekstTeikn"/>
    <w:uiPriority w:val="99"/>
    <w:rsid w:val="00C22745"/>
    <w:pPr>
      <w:tabs>
        <w:tab w:val="center" w:pos="4536"/>
        <w:tab w:val="right" w:pos="9072"/>
      </w:tabs>
      <w:spacing w:line="264" w:lineRule="auto"/>
    </w:pPr>
    <w:rPr>
      <w:rFonts w:ascii="Roboto Slab" w:hAnsi="Roboto Slab"/>
      <w:sz w:val="18"/>
    </w:rPr>
  </w:style>
  <w:style w:type="character" w:customStyle="1" w:styleId="BotntekstTeikn">
    <w:name w:val="Botntekst Teikn"/>
    <w:basedOn w:val="Standardskriftforavsnitt"/>
    <w:link w:val="Botntekst"/>
    <w:uiPriority w:val="99"/>
    <w:rsid w:val="00C22745"/>
    <w:rPr>
      <w:rFonts w:ascii="Roboto Slab" w:eastAsia="Arial" w:hAnsi="Roboto Slab" w:cs="Times New Roman"/>
      <w:sz w:val="18"/>
      <w:szCs w:val="24"/>
      <w:lang w:val="nn-NO" w:eastAsia="nn-NO"/>
    </w:rPr>
  </w:style>
  <w:style w:type="paragraph" w:styleId="Punktliste">
    <w:name w:val="List Bullet"/>
    <w:basedOn w:val="Normal"/>
    <w:uiPriority w:val="10"/>
    <w:qFormat/>
    <w:rsid w:val="000729B4"/>
    <w:pPr>
      <w:numPr>
        <w:numId w:val="1"/>
      </w:numPr>
      <w:spacing w:after="60"/>
    </w:pPr>
  </w:style>
  <w:style w:type="paragraph" w:styleId="Bobletekst">
    <w:name w:val="Balloon Text"/>
    <w:basedOn w:val="Normal"/>
    <w:link w:val="BobletekstTeikn"/>
    <w:uiPriority w:val="99"/>
    <w:semiHidden/>
    <w:unhideWhenUsed/>
    <w:rsid w:val="000729B4"/>
    <w:rPr>
      <w:rFonts w:ascii="Segoe UI" w:hAnsi="Segoe UI" w:cs="Segoe UI"/>
      <w:sz w:val="18"/>
      <w:szCs w:val="18"/>
    </w:rPr>
  </w:style>
  <w:style w:type="character" w:customStyle="1" w:styleId="BobletekstTeikn">
    <w:name w:val="Bobletekst Teikn"/>
    <w:basedOn w:val="Standardskriftforavsnitt"/>
    <w:link w:val="Bobletekst"/>
    <w:uiPriority w:val="99"/>
    <w:semiHidden/>
    <w:rsid w:val="000729B4"/>
    <w:rPr>
      <w:rFonts w:ascii="Segoe UI" w:eastAsia="Arial" w:hAnsi="Segoe UI" w:cs="Segoe UI"/>
      <w:sz w:val="18"/>
      <w:szCs w:val="18"/>
      <w:lang w:val="nn-NO" w:eastAsia="nn-NO"/>
    </w:rPr>
  </w:style>
  <w:style w:type="paragraph" w:styleId="Listeavsnitt">
    <w:name w:val="List Paragraph"/>
    <w:basedOn w:val="Normal"/>
    <w:uiPriority w:val="34"/>
    <w:qFormat/>
    <w:rsid w:val="000729B4"/>
    <w:pPr>
      <w:ind w:left="720"/>
      <w:contextualSpacing/>
    </w:pPr>
  </w:style>
  <w:style w:type="character" w:styleId="Hyperkopling">
    <w:name w:val="Hyperlink"/>
    <w:basedOn w:val="Standardskriftforavsnitt"/>
    <w:uiPriority w:val="99"/>
    <w:semiHidden/>
    <w:unhideWhenUsed/>
    <w:rsid w:val="00EA2C8D"/>
    <w:rPr>
      <w:color w:val="0563C1"/>
      <w:u w:val="single"/>
    </w:rPr>
  </w:style>
  <w:style w:type="paragraph" w:styleId="NormalWeb">
    <w:name w:val="Normal (Web)"/>
    <w:basedOn w:val="Normal"/>
    <w:uiPriority w:val="99"/>
    <w:semiHidden/>
    <w:unhideWhenUsed/>
    <w:rsid w:val="004923CB"/>
    <w:pPr>
      <w:spacing w:before="100" w:beforeAutospacing="1" w:after="100" w:afterAutospacing="1"/>
    </w:pPr>
    <w:rPr>
      <w:rFonts w:ascii="Times New Roman" w:eastAsia="Times New Roman" w:hAnsi="Times New Roman"/>
      <w:sz w:val="24"/>
      <w:lang w:val="nb-NO" w:eastAsia="nb-NO"/>
    </w:rPr>
  </w:style>
  <w:style w:type="character" w:styleId="Utheving">
    <w:name w:val="Emphasis"/>
    <w:basedOn w:val="Standardskriftforavsnitt"/>
    <w:uiPriority w:val="20"/>
    <w:qFormat/>
    <w:rsid w:val="006668A8"/>
    <w:rPr>
      <w:i/>
      <w:iCs/>
    </w:rPr>
  </w:style>
  <w:style w:type="paragraph" w:customStyle="1" w:styleId="mortaga">
    <w:name w:val="mortag_a"/>
    <w:basedOn w:val="Normal"/>
    <w:rsid w:val="006668A8"/>
    <w:pPr>
      <w:spacing w:before="100" w:beforeAutospacing="1" w:after="100" w:afterAutospacing="1"/>
    </w:pPr>
    <w:rPr>
      <w:rFonts w:ascii="Times New Roman" w:eastAsia="Times New Roman" w:hAnsi="Times New Roman"/>
      <w:sz w:val="24"/>
      <w:lang w:val="nb-NO" w:eastAsia="nb-NO"/>
    </w:rPr>
  </w:style>
  <w:style w:type="character" w:styleId="Kommentarreferanse">
    <w:name w:val="annotation reference"/>
    <w:basedOn w:val="Standardskriftforavsnitt"/>
    <w:uiPriority w:val="99"/>
    <w:semiHidden/>
    <w:unhideWhenUsed/>
    <w:rsid w:val="00CA7EDA"/>
    <w:rPr>
      <w:sz w:val="16"/>
      <w:szCs w:val="16"/>
    </w:rPr>
  </w:style>
  <w:style w:type="paragraph" w:styleId="Kommentartekst">
    <w:name w:val="annotation text"/>
    <w:basedOn w:val="Normal"/>
    <w:link w:val="KommentartekstTeikn"/>
    <w:uiPriority w:val="99"/>
    <w:unhideWhenUsed/>
    <w:rsid w:val="00CA7EDA"/>
    <w:rPr>
      <w:szCs w:val="20"/>
    </w:rPr>
  </w:style>
  <w:style w:type="character" w:customStyle="1" w:styleId="KommentartekstTeikn">
    <w:name w:val="Kommentartekst Teikn"/>
    <w:basedOn w:val="Standardskriftforavsnitt"/>
    <w:link w:val="Kommentartekst"/>
    <w:uiPriority w:val="99"/>
    <w:rsid w:val="00CA7EDA"/>
    <w:rPr>
      <w:rFonts w:ascii="Roboto Light" w:eastAsia="Arial" w:hAnsi="Roboto Light" w:cs="Times New Roman"/>
      <w:sz w:val="20"/>
      <w:szCs w:val="20"/>
      <w:lang w:val="nn-NO" w:eastAsia="nn-NO"/>
    </w:rPr>
  </w:style>
  <w:style w:type="paragraph" w:styleId="Kommentaremne">
    <w:name w:val="annotation subject"/>
    <w:basedOn w:val="Kommentartekst"/>
    <w:next w:val="Kommentartekst"/>
    <w:link w:val="KommentaremneTeikn"/>
    <w:uiPriority w:val="99"/>
    <w:semiHidden/>
    <w:unhideWhenUsed/>
    <w:rsid w:val="00CA7EDA"/>
    <w:rPr>
      <w:b/>
      <w:bCs/>
    </w:rPr>
  </w:style>
  <w:style w:type="character" w:customStyle="1" w:styleId="KommentaremneTeikn">
    <w:name w:val="Kommentaremne Teikn"/>
    <w:basedOn w:val="KommentartekstTeikn"/>
    <w:link w:val="Kommentaremne"/>
    <w:uiPriority w:val="99"/>
    <w:semiHidden/>
    <w:rsid w:val="00CA7EDA"/>
    <w:rPr>
      <w:rFonts w:ascii="Roboto Light" w:eastAsia="Arial" w:hAnsi="Roboto Light" w:cs="Times New Roman"/>
      <w:b/>
      <w:bCs/>
      <w:sz w:val="20"/>
      <w:szCs w:val="20"/>
      <w:lang w:val="nn-NO" w:eastAsia="nn-NO"/>
    </w:rPr>
  </w:style>
  <w:style w:type="paragraph" w:styleId="Brdtekst">
    <w:name w:val="Body Text"/>
    <w:basedOn w:val="Normal"/>
    <w:link w:val="BrdtekstTeikn"/>
    <w:uiPriority w:val="1"/>
    <w:qFormat/>
    <w:rsid w:val="00514628"/>
    <w:pPr>
      <w:autoSpaceDE w:val="0"/>
      <w:autoSpaceDN w:val="0"/>
      <w:adjustRightInd w:val="0"/>
      <w:spacing w:before="2"/>
      <w:ind w:left="640"/>
    </w:pPr>
    <w:rPr>
      <w:rFonts w:ascii="Arial" w:eastAsiaTheme="minorHAnsi" w:hAnsi="Arial" w:cs="Arial"/>
      <w:sz w:val="24"/>
      <w:lang w:val="nb-NO" w:eastAsia="en-US"/>
    </w:rPr>
  </w:style>
  <w:style w:type="character" w:customStyle="1" w:styleId="BrdtekstTeikn">
    <w:name w:val="Brødtekst Teikn"/>
    <w:basedOn w:val="Standardskriftforavsnitt"/>
    <w:link w:val="Brdtekst"/>
    <w:uiPriority w:val="1"/>
    <w:rsid w:val="00514628"/>
    <w:rPr>
      <w:rFonts w:ascii="Arial" w:hAnsi="Arial" w:cs="Arial"/>
      <w:sz w:val="24"/>
      <w:szCs w:val="24"/>
    </w:rPr>
  </w:style>
  <w:style w:type="paragraph" w:styleId="Tittel">
    <w:name w:val="Title"/>
    <w:basedOn w:val="Normal"/>
    <w:next w:val="Normal"/>
    <w:link w:val="TittelTeikn"/>
    <w:uiPriority w:val="10"/>
    <w:qFormat/>
    <w:rsid w:val="007E5754"/>
    <w:pPr>
      <w:contextualSpacing/>
    </w:pPr>
    <w:rPr>
      <w:rFonts w:asciiTheme="majorHAnsi" w:eastAsiaTheme="majorEastAsia" w:hAnsiTheme="majorHAnsi" w:cstheme="majorBidi"/>
      <w:spacing w:val="-10"/>
      <w:kern w:val="28"/>
      <w:sz w:val="56"/>
      <w:szCs w:val="56"/>
    </w:rPr>
  </w:style>
  <w:style w:type="character" w:customStyle="1" w:styleId="TittelTeikn">
    <w:name w:val="Tittel Teikn"/>
    <w:basedOn w:val="Standardskriftforavsnitt"/>
    <w:link w:val="Tittel"/>
    <w:uiPriority w:val="10"/>
    <w:rsid w:val="007E5754"/>
    <w:rPr>
      <w:rFonts w:asciiTheme="majorHAnsi" w:eastAsiaTheme="majorEastAsia" w:hAnsiTheme="majorHAnsi" w:cstheme="majorBidi"/>
      <w:spacing w:val="-10"/>
      <w:kern w:val="28"/>
      <w:sz w:val="56"/>
      <w:szCs w:val="56"/>
      <w:lang w:val="nn-NO" w:eastAsia="nn-NO"/>
    </w:rPr>
  </w:style>
  <w:style w:type="table" w:styleId="Tabellrutenett">
    <w:name w:val="Table Grid"/>
    <w:basedOn w:val="Vanlegtabell"/>
    <w:uiPriority w:val="39"/>
    <w:rsid w:val="00176A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ikn">
    <w:name w:val="Overskrift 5 Teikn"/>
    <w:basedOn w:val="Standardskriftforavsnitt"/>
    <w:link w:val="Overskrift5"/>
    <w:uiPriority w:val="9"/>
    <w:semiHidden/>
    <w:rsid w:val="00560ABA"/>
    <w:rPr>
      <w:rFonts w:asciiTheme="majorHAnsi" w:eastAsiaTheme="majorEastAsia" w:hAnsiTheme="majorHAnsi" w:cstheme="majorBidi"/>
      <w:color w:val="5F5F5F" w:themeColor="accent1" w:themeShade="BF"/>
      <w:sz w:val="20"/>
      <w:szCs w:val="24"/>
      <w:lang w:val="nn-NO" w:eastAsia="nn-NO"/>
    </w:rPr>
  </w:style>
  <w:style w:type="character" w:customStyle="1" w:styleId="Overskrift6Teikn">
    <w:name w:val="Overskrift 6 Teikn"/>
    <w:basedOn w:val="Standardskriftforavsnitt"/>
    <w:link w:val="Overskrift6"/>
    <w:uiPriority w:val="9"/>
    <w:semiHidden/>
    <w:rsid w:val="00560ABA"/>
    <w:rPr>
      <w:rFonts w:asciiTheme="majorHAnsi" w:eastAsiaTheme="majorEastAsia" w:hAnsiTheme="majorHAnsi" w:cstheme="majorBidi"/>
      <w:color w:val="3F3F3F" w:themeColor="accent1" w:themeShade="7F"/>
      <w:sz w:val="20"/>
      <w:szCs w:val="24"/>
      <w:lang w:val="nn-NO" w:eastAsia="nn-NO"/>
    </w:rPr>
  </w:style>
  <w:style w:type="character" w:customStyle="1" w:styleId="Overskrift7Teikn">
    <w:name w:val="Overskrift 7 Teikn"/>
    <w:basedOn w:val="Standardskriftforavsnitt"/>
    <w:link w:val="Overskrift7"/>
    <w:uiPriority w:val="9"/>
    <w:semiHidden/>
    <w:rsid w:val="00560ABA"/>
    <w:rPr>
      <w:rFonts w:asciiTheme="majorHAnsi" w:eastAsiaTheme="majorEastAsia" w:hAnsiTheme="majorHAnsi" w:cstheme="majorBidi"/>
      <w:i/>
      <w:iCs/>
      <w:color w:val="3F3F3F" w:themeColor="accent1" w:themeShade="7F"/>
      <w:sz w:val="20"/>
      <w:szCs w:val="24"/>
      <w:lang w:val="nn-NO" w:eastAsia="nn-NO"/>
    </w:rPr>
  </w:style>
  <w:style w:type="character" w:customStyle="1" w:styleId="Overskrift8Teikn">
    <w:name w:val="Overskrift 8 Teikn"/>
    <w:basedOn w:val="Standardskriftforavsnitt"/>
    <w:link w:val="Overskrift8"/>
    <w:uiPriority w:val="9"/>
    <w:semiHidden/>
    <w:rsid w:val="00560ABA"/>
    <w:rPr>
      <w:rFonts w:asciiTheme="majorHAnsi" w:eastAsiaTheme="majorEastAsia" w:hAnsiTheme="majorHAnsi" w:cstheme="majorBidi"/>
      <w:color w:val="4D4A48" w:themeColor="text1" w:themeTint="D8"/>
      <w:sz w:val="21"/>
      <w:szCs w:val="21"/>
      <w:lang w:val="nn-NO" w:eastAsia="nn-NO"/>
    </w:rPr>
  </w:style>
  <w:style w:type="character" w:customStyle="1" w:styleId="Overskrift9Teikn">
    <w:name w:val="Overskrift 9 Teikn"/>
    <w:basedOn w:val="Standardskriftforavsnitt"/>
    <w:link w:val="Overskrift9"/>
    <w:uiPriority w:val="9"/>
    <w:semiHidden/>
    <w:rsid w:val="00560ABA"/>
    <w:rPr>
      <w:rFonts w:asciiTheme="majorHAnsi" w:eastAsiaTheme="majorEastAsia" w:hAnsiTheme="majorHAnsi" w:cstheme="majorBidi"/>
      <w:i/>
      <w:iCs/>
      <w:color w:val="4D4A48" w:themeColor="text1" w:themeTint="D8"/>
      <w:sz w:val="21"/>
      <w:szCs w:val="21"/>
      <w:lang w:val="nn-NO"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962">
      <w:bodyDiv w:val="1"/>
      <w:marLeft w:val="0"/>
      <w:marRight w:val="0"/>
      <w:marTop w:val="0"/>
      <w:marBottom w:val="0"/>
      <w:divBdr>
        <w:top w:val="none" w:sz="0" w:space="0" w:color="auto"/>
        <w:left w:val="none" w:sz="0" w:space="0" w:color="auto"/>
        <w:bottom w:val="none" w:sz="0" w:space="0" w:color="auto"/>
        <w:right w:val="none" w:sz="0" w:space="0" w:color="auto"/>
      </w:divBdr>
    </w:div>
    <w:div w:id="380786456">
      <w:bodyDiv w:val="1"/>
      <w:marLeft w:val="0"/>
      <w:marRight w:val="0"/>
      <w:marTop w:val="0"/>
      <w:marBottom w:val="0"/>
      <w:divBdr>
        <w:top w:val="none" w:sz="0" w:space="0" w:color="auto"/>
        <w:left w:val="none" w:sz="0" w:space="0" w:color="auto"/>
        <w:bottom w:val="none" w:sz="0" w:space="0" w:color="auto"/>
        <w:right w:val="none" w:sz="0" w:space="0" w:color="auto"/>
      </w:divBdr>
    </w:div>
    <w:div w:id="621690653">
      <w:bodyDiv w:val="1"/>
      <w:marLeft w:val="0"/>
      <w:marRight w:val="0"/>
      <w:marTop w:val="0"/>
      <w:marBottom w:val="0"/>
      <w:divBdr>
        <w:top w:val="none" w:sz="0" w:space="0" w:color="auto"/>
        <w:left w:val="none" w:sz="0" w:space="0" w:color="auto"/>
        <w:bottom w:val="none" w:sz="0" w:space="0" w:color="auto"/>
        <w:right w:val="none" w:sz="0" w:space="0" w:color="auto"/>
      </w:divBdr>
    </w:div>
    <w:div w:id="684477006">
      <w:bodyDiv w:val="1"/>
      <w:marLeft w:val="0"/>
      <w:marRight w:val="0"/>
      <w:marTop w:val="0"/>
      <w:marBottom w:val="0"/>
      <w:divBdr>
        <w:top w:val="none" w:sz="0" w:space="0" w:color="auto"/>
        <w:left w:val="none" w:sz="0" w:space="0" w:color="auto"/>
        <w:bottom w:val="none" w:sz="0" w:space="0" w:color="auto"/>
        <w:right w:val="none" w:sz="0" w:space="0" w:color="auto"/>
      </w:divBdr>
    </w:div>
    <w:div w:id="857046122">
      <w:bodyDiv w:val="1"/>
      <w:marLeft w:val="0"/>
      <w:marRight w:val="0"/>
      <w:marTop w:val="0"/>
      <w:marBottom w:val="0"/>
      <w:divBdr>
        <w:top w:val="none" w:sz="0" w:space="0" w:color="auto"/>
        <w:left w:val="none" w:sz="0" w:space="0" w:color="auto"/>
        <w:bottom w:val="none" w:sz="0" w:space="0" w:color="auto"/>
        <w:right w:val="none" w:sz="0" w:space="0" w:color="auto"/>
      </w:divBdr>
    </w:div>
    <w:div w:id="1014183522">
      <w:bodyDiv w:val="1"/>
      <w:marLeft w:val="0"/>
      <w:marRight w:val="0"/>
      <w:marTop w:val="0"/>
      <w:marBottom w:val="0"/>
      <w:divBdr>
        <w:top w:val="none" w:sz="0" w:space="0" w:color="auto"/>
        <w:left w:val="none" w:sz="0" w:space="0" w:color="auto"/>
        <w:bottom w:val="none" w:sz="0" w:space="0" w:color="auto"/>
        <w:right w:val="none" w:sz="0" w:space="0" w:color="auto"/>
      </w:divBdr>
      <w:divsChild>
        <w:div w:id="861626684">
          <w:marLeft w:val="-300"/>
          <w:marRight w:val="-300"/>
          <w:marTop w:val="0"/>
          <w:marBottom w:val="150"/>
          <w:divBdr>
            <w:top w:val="none" w:sz="0" w:space="0" w:color="auto"/>
            <w:left w:val="none" w:sz="0" w:space="0" w:color="auto"/>
            <w:bottom w:val="none" w:sz="0" w:space="0" w:color="auto"/>
            <w:right w:val="none" w:sz="0" w:space="0" w:color="auto"/>
          </w:divBdr>
        </w:div>
        <w:div w:id="1887257783">
          <w:marLeft w:val="-300"/>
          <w:marRight w:val="-300"/>
          <w:marTop w:val="0"/>
          <w:marBottom w:val="150"/>
          <w:divBdr>
            <w:top w:val="none" w:sz="0" w:space="0" w:color="auto"/>
            <w:left w:val="none" w:sz="0" w:space="0" w:color="auto"/>
            <w:bottom w:val="none" w:sz="0" w:space="0" w:color="auto"/>
            <w:right w:val="none" w:sz="0" w:space="0" w:color="auto"/>
          </w:divBdr>
        </w:div>
      </w:divsChild>
    </w:div>
    <w:div w:id="1037049821">
      <w:bodyDiv w:val="1"/>
      <w:marLeft w:val="0"/>
      <w:marRight w:val="0"/>
      <w:marTop w:val="0"/>
      <w:marBottom w:val="0"/>
      <w:divBdr>
        <w:top w:val="none" w:sz="0" w:space="0" w:color="auto"/>
        <w:left w:val="none" w:sz="0" w:space="0" w:color="auto"/>
        <w:bottom w:val="none" w:sz="0" w:space="0" w:color="auto"/>
        <w:right w:val="none" w:sz="0" w:space="0" w:color="auto"/>
      </w:divBdr>
    </w:div>
    <w:div w:id="1919291980">
      <w:bodyDiv w:val="1"/>
      <w:marLeft w:val="0"/>
      <w:marRight w:val="0"/>
      <w:marTop w:val="0"/>
      <w:marBottom w:val="0"/>
      <w:divBdr>
        <w:top w:val="none" w:sz="0" w:space="0" w:color="auto"/>
        <w:left w:val="none" w:sz="0" w:space="0" w:color="auto"/>
        <w:bottom w:val="none" w:sz="0" w:space="0" w:color="auto"/>
        <w:right w:val="none" w:sz="0" w:space="0" w:color="auto"/>
      </w:divBdr>
    </w:div>
    <w:div w:id="194244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O:\VLFK-maler\Intern%20mal%20rapport.dotx" TargetMode="External"/></Relationships>
</file>

<file path=word/theme/theme1.xml><?xml version="1.0" encoding="utf-8"?>
<a:theme xmlns:a="http://schemas.openxmlformats.org/drawingml/2006/main" name="vestland3">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9d93a5d-d5df-4c0e-a75d-9c7116e59080" xsi:nil="true"/>
    <j25543a5815d485da9a5e0773ad762e9 xmlns="f9d93a5d-d5df-4c0e-a75d-9c7116e59080">
      <Terms xmlns="http://schemas.microsoft.com/office/infopath/2007/PartnerControls"/>
    </j25543a5815d485da9a5e0773ad762e9>
    <lcf76f155ced4ddcb4097134ff3c332f xmlns="a0a5258e-729d-436c-8ecd-f9285af8328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78C5D328C433E4C8587BC6C0B500E32" ma:contentTypeVersion="12" ma:contentTypeDescription="Opprett et nytt dokument." ma:contentTypeScope="" ma:versionID="cdaf7c6e911abfb0327c825a05c8dc37">
  <xsd:schema xmlns:xsd="http://www.w3.org/2001/XMLSchema" xmlns:xs="http://www.w3.org/2001/XMLSchema" xmlns:p="http://schemas.microsoft.com/office/2006/metadata/properties" xmlns:ns2="f9d93a5d-d5df-4c0e-a75d-9c7116e59080" xmlns:ns3="a0a5258e-729d-436c-8ecd-f9285af83287" targetNamespace="http://schemas.microsoft.com/office/2006/metadata/properties" ma:root="true" ma:fieldsID="f9a5f1ccf2f382a358a34f68ab63b8b0" ns2:_="" ns3:_="">
    <xsd:import namespace="f9d93a5d-d5df-4c0e-a75d-9c7116e59080"/>
    <xsd:import namespace="a0a5258e-729d-436c-8ecd-f9285af83287"/>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d93a5d-d5df-4c0e-a75d-9c7116e59080"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64b5074c-9763-4219-b78e-3741e4cd6c49}" ma:internalName="TaxCatchAll" ma:showField="CatchAllData" ma:web="f9d93a5d-d5df-4c0e-a75d-9c7116e5908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a5258e-729d-436c-8ecd-f9285af832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9DB42-2A93-41E6-A9F2-E6ED458B9ED8}">
  <ds:schemaRefs>
    <ds:schemaRef ds:uri="http://schemas.microsoft.com/office/2006/metadata/properties"/>
    <ds:schemaRef ds:uri="http://schemas.microsoft.com/office/infopath/2007/PartnerControls"/>
    <ds:schemaRef ds:uri="f9d93a5d-d5df-4c0e-a75d-9c7116e59080"/>
    <ds:schemaRef ds:uri="a0a5258e-729d-436c-8ecd-f9285af83287"/>
  </ds:schemaRefs>
</ds:datastoreItem>
</file>

<file path=customXml/itemProps2.xml><?xml version="1.0" encoding="utf-8"?>
<ds:datastoreItem xmlns:ds="http://schemas.openxmlformats.org/officeDocument/2006/customXml" ds:itemID="{71459FF0-2D41-46DA-AEEC-DF314C85C68D}">
  <ds:schemaRefs>
    <ds:schemaRef ds:uri="http://schemas.openxmlformats.org/officeDocument/2006/bibliography"/>
  </ds:schemaRefs>
</ds:datastoreItem>
</file>

<file path=customXml/itemProps3.xml><?xml version="1.0" encoding="utf-8"?>
<ds:datastoreItem xmlns:ds="http://schemas.openxmlformats.org/officeDocument/2006/customXml" ds:itemID="{E6EE1468-7438-401D-B0A8-41CF7E021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d93a5d-d5df-4c0e-a75d-9c7116e59080"/>
    <ds:schemaRef ds:uri="a0a5258e-729d-436c-8ecd-f9285af832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0EDD23-2819-43CC-96B3-6B8E3613BD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Intern mal rapport.dotx</Template>
  <TotalTime>685</TotalTime>
  <Pages>7</Pages>
  <Words>2194</Words>
  <Characters>11630</Characters>
  <Application>Microsoft Office Word</Application>
  <DocSecurity>0</DocSecurity>
  <Lines>96</Lines>
  <Paragraphs>27</Paragraphs>
  <ScaleCrop>false</ScaleCrop>
  <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Engum</dc:creator>
  <cp:keywords/>
  <dc:description/>
  <cp:lastModifiedBy>Hedda Børresen Gropen</cp:lastModifiedBy>
  <cp:revision>428</cp:revision>
  <cp:lastPrinted>2020-01-16T13:31:00Z</cp:lastPrinted>
  <dcterms:created xsi:type="dcterms:W3CDTF">2026-03-11T13:22:00Z</dcterms:created>
  <dcterms:modified xsi:type="dcterms:W3CDTF">2026-07-02T07:16:00Z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0x010100378C5D328C433E4C8587BC6C0B500E32</vt:lpwstr>
  </property>
  <property fmtid="{D5CDD505-2E9C-101B-9397-08002B2CF9AE}" pid="3" name="Order">
    <vt:r8>58100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GtProjectPhase">
    <vt:lpwstr/>
  </property>
  <property fmtid="{D5CDD505-2E9C-101B-9397-08002B2CF9AE}" pid="10" name="MediaServiceImageTags">
    <vt:lpwstr/>
  </property>
</Properties>
</file>